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D4" w:rsidRDefault="005A74E3">
      <w:pPr>
        <w:spacing w:before="106" w:line="213" w:lineRule="auto"/>
        <w:ind w:left="4892"/>
        <w:rPr>
          <w:rFonts w:ascii="Arial MT"/>
          <w:sz w:val="19"/>
        </w:rPr>
      </w:pPr>
      <w:r>
        <w:rPr>
          <w:rFonts w:ascii="Arial MT"/>
          <w:sz w:val="19"/>
        </w:rPr>
        <w:t xml:space="preserve">Ministry of </w:t>
      </w:r>
      <w:r>
        <w:rPr>
          <w:rFonts w:ascii="Arial MT"/>
          <w:spacing w:val="-2"/>
          <w:sz w:val="19"/>
        </w:rPr>
        <w:t>Digital Governance</w:t>
      </w:r>
    </w:p>
    <w:p w:rsidR="001D79D4" w:rsidRDefault="005A74E3">
      <w:pPr>
        <w:pStyle w:val="a3"/>
        <w:spacing w:before="5"/>
        <w:rPr>
          <w:rFonts w:ascii="Arial MT"/>
          <w:sz w:val="15"/>
        </w:rPr>
      </w:pPr>
      <w:r>
        <w:rPr>
          <w:rFonts w:ascii="Arial MT"/>
          <w:noProof/>
          <w:sz w:val="15"/>
          <w:lang w:eastAsia="el-GR"/>
        </w:rPr>
        <w:drawing>
          <wp:anchor distT="0" distB="0" distL="0" distR="0" simplePos="0" relativeHeight="487587840" behindDoc="1" locked="0" layoutInCell="1" allowOverlap="1">
            <wp:simplePos x="0" y="0"/>
            <wp:positionH relativeFrom="page">
              <wp:posOffset>1978660</wp:posOffset>
            </wp:positionH>
            <wp:positionV relativeFrom="paragraph">
              <wp:posOffset>128037</wp:posOffset>
            </wp:positionV>
            <wp:extent cx="486740" cy="47148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86740" cy="471487"/>
                    </a:xfrm>
                    <a:prstGeom prst="rect">
                      <a:avLst/>
                    </a:prstGeom>
                  </pic:spPr>
                </pic:pic>
              </a:graphicData>
            </a:graphic>
          </wp:anchor>
        </w:drawing>
      </w:r>
    </w:p>
    <w:p w:rsidR="001D79D4" w:rsidRDefault="005A74E3">
      <w:pPr>
        <w:pStyle w:val="Heading4"/>
        <w:spacing w:before="32" w:line="228" w:lineRule="auto"/>
        <w:ind w:left="983" w:right="965" w:firstLine="806"/>
      </w:pPr>
      <w:r>
        <w:t xml:space="preserve">ΕΛΛΗΝΙΚΗΔΗΜΟΚΡΑΤΙΑ </w:t>
      </w:r>
      <w:r>
        <w:rPr>
          <w:spacing w:val="-2"/>
        </w:rPr>
        <w:t>ΥΠΟΥΡΓΕΙΟ ΠΑΙΔΕΙΑΣ,ΘΡΗΣΚΕΥΜΑΤΩΝ ΚΑΙ</w:t>
      </w:r>
    </w:p>
    <w:p w:rsidR="001D79D4" w:rsidRDefault="005A74E3">
      <w:pPr>
        <w:pStyle w:val="Heading4"/>
        <w:spacing w:before="3"/>
        <w:ind w:left="2288"/>
      </w:pPr>
      <w:r>
        <w:rPr>
          <w:spacing w:val="-2"/>
        </w:rPr>
        <w:t>ΑΘΛΗΤΙΣΜΟΥ</w:t>
      </w:r>
    </w:p>
    <w:p w:rsidR="001D79D4" w:rsidRDefault="001D79D4">
      <w:pPr>
        <w:pStyle w:val="a3"/>
        <w:spacing w:before="9"/>
        <w:rPr>
          <w:sz w:val="10"/>
        </w:rPr>
      </w:pPr>
      <w:r>
        <w:rPr>
          <w:sz w:val="10"/>
        </w:rPr>
        <w:pict>
          <v:shape id="docshape2" o:spid="_x0000_s1044" style="position:absolute;margin-left:172.8pt;margin-top:7.75pt;width:16.45pt;height:.1pt;z-index:-15728128;mso-wrap-distance-left:0;mso-wrap-distance-right:0;mso-position-horizontal-relative:page" coordorigin="3456,155" coordsize="329,0" path="m3456,155r329,e" filled="f" strokeweight=".25922mm">
            <v:stroke dashstyle="3 1"/>
            <v:path arrowok="t"/>
            <w10:wrap type="topAndBottom" anchorx="page"/>
          </v:shape>
        </w:pict>
      </w:r>
    </w:p>
    <w:p w:rsidR="001D79D4" w:rsidRDefault="005A74E3">
      <w:pPr>
        <w:pStyle w:val="Heading4"/>
        <w:spacing w:before="106"/>
        <w:ind w:left="54" w:right="191"/>
        <w:jc w:val="center"/>
      </w:pPr>
      <w:r>
        <w:t>ΓΕΝΙΚΗΓΡΑΜΜΑΤΕΙΑΠ/ΘΜΙΑΣ,Δ/ΘΜΙΑΣ</w:t>
      </w:r>
      <w:r>
        <w:rPr>
          <w:spacing w:val="-2"/>
        </w:rPr>
        <w:t>ΕΚΠΑΙΔΕΥΣΗΣ</w:t>
      </w:r>
    </w:p>
    <w:p w:rsidR="001D79D4" w:rsidRDefault="005A74E3">
      <w:pPr>
        <w:pStyle w:val="Heading4"/>
        <w:ind w:left="53" w:right="191"/>
        <w:jc w:val="center"/>
      </w:pPr>
      <w:r>
        <w:t>&amp;ΕΙΔΙΚΗΣ</w:t>
      </w:r>
      <w:r>
        <w:rPr>
          <w:spacing w:val="-2"/>
        </w:rPr>
        <w:t xml:space="preserve"> ΑΓΩΓΗΣ</w:t>
      </w:r>
    </w:p>
    <w:p w:rsidR="001D79D4" w:rsidRDefault="005A74E3">
      <w:pPr>
        <w:pStyle w:val="Heading4"/>
        <w:spacing w:before="56"/>
        <w:ind w:left="67" w:right="171"/>
        <w:jc w:val="center"/>
      </w:pPr>
      <w:r>
        <w:t>ΓΕΝΙΚΗΔΙΕΥΘΥΝΣΗΣΠΟΥΔΩΝΠΡΟΓΡΑΜΜΑΤΩΝΚΑΙ ΟΡΓΑΝΩΣΗΣ Π.Ε. &amp; Δ.Ε.</w:t>
      </w:r>
    </w:p>
    <w:p w:rsidR="001D79D4" w:rsidRDefault="005A74E3">
      <w:pPr>
        <w:pStyle w:val="Heading4"/>
        <w:spacing w:before="56"/>
        <w:ind w:left="1" w:right="191"/>
        <w:jc w:val="center"/>
      </w:pPr>
      <w:r>
        <w:t>ΔΙΕΥΘΥΝΣΗΣΠΟΥΔΩΝ,</w:t>
      </w:r>
      <w:r>
        <w:rPr>
          <w:spacing w:val="-2"/>
        </w:rPr>
        <w:t>ΠΡΟΓΡΑΜΜΑΤΩΝ</w:t>
      </w:r>
    </w:p>
    <w:p w:rsidR="001D79D4" w:rsidRDefault="005A74E3">
      <w:pPr>
        <w:pStyle w:val="Heading4"/>
        <w:spacing w:before="56"/>
        <w:ind w:left="0" w:right="191"/>
        <w:jc w:val="center"/>
      </w:pPr>
      <w:r>
        <w:rPr>
          <w:spacing w:val="-2"/>
        </w:rPr>
        <w:t>&amp;</w:t>
      </w:r>
      <w:r>
        <w:rPr>
          <w:spacing w:val="-2"/>
        </w:rPr>
        <w:t>ΟΡΓΑΝΩΣΗΣ</w:t>
      </w:r>
      <w:r>
        <w:rPr>
          <w:spacing w:val="-4"/>
        </w:rPr>
        <w:t>Π.Ε.</w:t>
      </w:r>
    </w:p>
    <w:p w:rsidR="001D79D4" w:rsidRDefault="005A74E3">
      <w:pPr>
        <w:pStyle w:val="Heading4"/>
        <w:spacing w:before="56" w:line="292" w:lineRule="auto"/>
        <w:ind w:left="53" w:right="191"/>
        <w:jc w:val="center"/>
      </w:pPr>
      <w:r>
        <w:t>ΔΙΕΥΘΥΝΣΗΕΙΔΙΚΗΣΑΓΩΓΗΣ&amp;ΕΚΠΑΙΔΕΥΣΗΣ-ΤΜΗΜΑΒ΄ ΑΥΤΟΤΕΛΗΣΔ/ΝΣΗΙΔΙΩΤΙΚΗΣΕΚΠΑΙΔΕΥΣΗΣ-ΤΜΗΜΑ</w:t>
      </w:r>
      <w:r>
        <w:rPr>
          <w:spacing w:val="-5"/>
        </w:rPr>
        <w:t>A’</w:t>
      </w:r>
    </w:p>
    <w:p w:rsidR="001D79D4" w:rsidRDefault="005A74E3">
      <w:pPr>
        <w:pStyle w:val="Heading4"/>
        <w:spacing w:line="211" w:lineRule="exact"/>
        <w:ind w:left="51" w:right="191"/>
        <w:jc w:val="center"/>
      </w:pPr>
      <w:r>
        <w:t>ΑΥΤΟΤΕΛΕΣΤΜΗΜΑΠΡΟΤΥΠΩΝ</w:t>
      </w:r>
      <w:r>
        <w:rPr>
          <w:spacing w:val="-10"/>
        </w:rPr>
        <w:t>&amp;</w:t>
      </w:r>
    </w:p>
    <w:p w:rsidR="001D79D4" w:rsidRDefault="005A74E3">
      <w:pPr>
        <w:pStyle w:val="Heading4"/>
        <w:spacing w:before="58"/>
        <w:ind w:left="56" w:right="191"/>
        <w:jc w:val="center"/>
      </w:pPr>
      <w:r>
        <w:t>ΠΕΙΡΑΜΑΤΙΚΩΝ</w:t>
      </w:r>
      <w:r>
        <w:rPr>
          <w:spacing w:val="-2"/>
        </w:rPr>
        <w:t>ΣΧΟΛΕΙΩΝ</w:t>
      </w:r>
    </w:p>
    <w:p w:rsidR="001D79D4" w:rsidRDefault="005A74E3">
      <w:pPr>
        <w:spacing w:before="87" w:line="206" w:lineRule="auto"/>
        <w:ind w:left="77" w:right="3676"/>
        <w:rPr>
          <w:rFonts w:ascii="Arial MT"/>
          <w:sz w:val="10"/>
        </w:rPr>
      </w:pPr>
      <w:r>
        <w:br w:type="column"/>
      </w:r>
      <w:r>
        <w:rPr>
          <w:rFonts w:ascii="Arial MT"/>
          <w:spacing w:val="-2"/>
          <w:sz w:val="10"/>
        </w:rPr>
        <w:lastRenderedPageBreak/>
        <w:t>DigitallysignedbyMinistry</w:t>
      </w:r>
      <w:r>
        <w:rPr>
          <w:rFonts w:ascii="Arial MT"/>
          <w:sz w:val="10"/>
        </w:rPr>
        <w:t>of Digital GovernanceDate:2025.03.06</w:t>
      </w:r>
    </w:p>
    <w:p w:rsidR="001D79D4" w:rsidRDefault="001D79D4">
      <w:pPr>
        <w:spacing w:line="92" w:lineRule="exact"/>
        <w:ind w:left="77"/>
        <w:rPr>
          <w:rFonts w:ascii="Arial MT"/>
          <w:sz w:val="10"/>
        </w:rPr>
      </w:pPr>
      <w:r>
        <w:rPr>
          <w:rFonts w:ascii="Arial MT"/>
          <w:sz w:val="10"/>
        </w:rPr>
        <w:pict>
          <v:shapetype id="_x0000_t202" coordsize="21600,21600" o:spt="202" path="m,l,21600r21600,l21600,xe">
            <v:stroke joinstyle="miter"/>
            <v:path gradientshapeok="t" o:connecttype="rect"/>
          </v:shapetype>
          <v:shape id="docshape3" o:spid="_x0000_s1043" type="#_x0000_t202" style="position:absolute;left:0;text-align:left;margin-left:396pt;margin-top:-27.7pt;width:170pt;height:20pt;z-index:15729664;mso-position-horizont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v:shape>
        </w:pict>
      </w:r>
      <w:r w:rsidR="005A74E3">
        <w:rPr>
          <w:rFonts w:ascii="Arial MT"/>
          <w:spacing w:val="-2"/>
          <w:sz w:val="10"/>
        </w:rPr>
        <w:t>08:04:37</w:t>
      </w:r>
      <w:r w:rsidR="005A74E3">
        <w:rPr>
          <w:rFonts w:ascii="Arial MT"/>
          <w:spacing w:val="-5"/>
          <w:sz w:val="10"/>
        </w:rPr>
        <w:t>EET</w:t>
      </w:r>
    </w:p>
    <w:p w:rsidR="001D79D4" w:rsidRDefault="005A74E3">
      <w:pPr>
        <w:spacing w:line="98" w:lineRule="exact"/>
        <w:ind w:left="77"/>
        <w:rPr>
          <w:rFonts w:ascii="Arial MT"/>
          <w:sz w:val="10"/>
        </w:rPr>
      </w:pPr>
      <w:r>
        <w:rPr>
          <w:rFonts w:ascii="Arial MT"/>
          <w:spacing w:val="-2"/>
          <w:sz w:val="10"/>
        </w:rPr>
        <w:t>Reason:</w:t>
      </w:r>
    </w:p>
    <w:p w:rsidR="001D79D4" w:rsidRDefault="005A74E3">
      <w:pPr>
        <w:spacing w:line="107" w:lineRule="exact"/>
        <w:ind w:left="77"/>
        <w:rPr>
          <w:rFonts w:ascii="Arial MT"/>
          <w:sz w:val="10"/>
        </w:rPr>
      </w:pPr>
      <w:r>
        <w:rPr>
          <w:rFonts w:ascii="Arial MT"/>
          <w:spacing w:val="-2"/>
          <w:sz w:val="10"/>
        </w:rPr>
        <w:t>Location:Athens</w:t>
      </w:r>
    </w:p>
    <w:p w:rsidR="001D79D4" w:rsidRDefault="001D79D4">
      <w:pPr>
        <w:pStyle w:val="a3"/>
        <w:rPr>
          <w:rFonts w:ascii="Arial MT"/>
          <w:sz w:val="10"/>
        </w:rPr>
      </w:pPr>
    </w:p>
    <w:p w:rsidR="001D79D4" w:rsidRDefault="001D79D4">
      <w:pPr>
        <w:pStyle w:val="a3"/>
        <w:spacing w:before="69"/>
        <w:rPr>
          <w:rFonts w:ascii="Arial MT"/>
          <w:sz w:val="10"/>
        </w:rPr>
      </w:pPr>
    </w:p>
    <w:p w:rsidR="001D79D4" w:rsidRDefault="005A74E3">
      <w:pPr>
        <w:ind w:left="63"/>
        <w:rPr>
          <w:b/>
        </w:rPr>
      </w:pPr>
      <w:r>
        <w:rPr>
          <w:b/>
        </w:rPr>
        <w:t>ΑΠΟΣΤΟΛΗΜΕΗΛΕΚΤΡΟΝΙΚΟ</w:t>
      </w:r>
      <w:r>
        <w:rPr>
          <w:b/>
          <w:spacing w:val="-2"/>
        </w:rPr>
        <w:t>ΤΑΧΥΔΡΟΜΕΙΟ</w:t>
      </w:r>
    </w:p>
    <w:p w:rsidR="001D79D4" w:rsidRDefault="005A74E3">
      <w:pPr>
        <w:pStyle w:val="a3"/>
        <w:spacing w:before="231"/>
        <w:ind w:left="63"/>
      </w:pPr>
      <w:r>
        <w:t>Βαθμός</w:t>
      </w:r>
      <w:r>
        <w:rPr>
          <w:spacing w:val="-2"/>
        </w:rPr>
        <w:t xml:space="preserve"> Ασφαλείας:</w:t>
      </w:r>
    </w:p>
    <w:p w:rsidR="001D79D4" w:rsidRDefault="005A74E3">
      <w:pPr>
        <w:pStyle w:val="a3"/>
        <w:ind w:left="63"/>
      </w:pPr>
      <w:r>
        <w:t>Ναδιατηρηθεί</w:t>
      </w:r>
      <w:r>
        <w:rPr>
          <w:spacing w:val="-2"/>
        </w:rPr>
        <w:t>μέχρι:</w:t>
      </w:r>
    </w:p>
    <w:p w:rsidR="001D79D4" w:rsidRDefault="005A74E3">
      <w:pPr>
        <w:ind w:left="63"/>
        <w:rPr>
          <w:b/>
        </w:rPr>
      </w:pPr>
      <w:r>
        <w:t>ΒαθμόςΠροτεραιότητας:</w:t>
      </w:r>
      <w:r>
        <w:rPr>
          <w:b/>
          <w:u w:val="single"/>
        </w:rPr>
        <w:t>ΕΞ.</w:t>
      </w:r>
      <w:r>
        <w:rPr>
          <w:b/>
          <w:spacing w:val="-2"/>
          <w:u w:val="single"/>
        </w:rPr>
        <w:t>ΕΠΕΙΓΟΝ</w:t>
      </w:r>
    </w:p>
    <w:p w:rsidR="001D79D4" w:rsidRDefault="001D79D4">
      <w:pPr>
        <w:pStyle w:val="a3"/>
        <w:spacing w:before="267"/>
        <w:rPr>
          <w:b/>
        </w:rPr>
      </w:pPr>
    </w:p>
    <w:p w:rsidR="001D79D4" w:rsidRDefault="005A74E3">
      <w:pPr>
        <w:spacing w:before="1"/>
        <w:ind w:left="63"/>
      </w:pPr>
      <w:r>
        <w:rPr>
          <w:b/>
          <w:spacing w:val="-2"/>
        </w:rPr>
        <w:t>Μαρούσι,</w:t>
      </w:r>
      <w:r>
        <w:rPr>
          <w:spacing w:val="-2"/>
        </w:rPr>
        <w:t>6-3-</w:t>
      </w:r>
      <w:r>
        <w:rPr>
          <w:spacing w:val="-4"/>
        </w:rPr>
        <w:t>2025</w:t>
      </w:r>
    </w:p>
    <w:p w:rsidR="001D79D4" w:rsidRDefault="005A74E3">
      <w:pPr>
        <w:ind w:left="63"/>
      </w:pPr>
      <w:r>
        <w:rPr>
          <w:b/>
        </w:rPr>
        <w:t>Αρ.Πρωτοκόλλου:</w:t>
      </w:r>
      <w:r>
        <w:rPr>
          <w:spacing w:val="-2"/>
        </w:rPr>
        <w:t>Φ.6/24732/Δ1</w:t>
      </w:r>
    </w:p>
    <w:p w:rsidR="001D79D4" w:rsidRDefault="001D79D4">
      <w:pPr>
        <w:sectPr w:rsidR="001D79D4">
          <w:footerReference w:type="default" r:id="rId8"/>
          <w:type w:val="continuous"/>
          <w:pgSz w:w="11920" w:h="16850"/>
          <w:pgMar w:top="360" w:right="283" w:bottom="1920" w:left="708" w:header="0" w:footer="1737" w:gutter="0"/>
          <w:pgNumType w:start="1"/>
          <w:cols w:num="2" w:space="720" w:equalWidth="0">
            <w:col w:w="5955" w:space="40"/>
            <w:col w:w="4934"/>
          </w:cols>
        </w:sectPr>
      </w:pPr>
    </w:p>
    <w:p w:rsidR="001D79D4" w:rsidRDefault="001D79D4">
      <w:pPr>
        <w:pStyle w:val="a3"/>
        <w:spacing w:before="262"/>
      </w:pPr>
    </w:p>
    <w:p w:rsidR="001D79D4" w:rsidRDefault="005A74E3">
      <w:pPr>
        <w:pStyle w:val="a3"/>
        <w:tabs>
          <w:tab w:val="left" w:pos="1777"/>
        </w:tabs>
        <w:ind w:left="354"/>
      </w:pPr>
      <w:r>
        <w:t>Ταχ.</w:t>
      </w:r>
      <w:r>
        <w:rPr>
          <w:spacing w:val="-2"/>
        </w:rPr>
        <w:t>Δ/νση</w:t>
      </w:r>
      <w:r>
        <w:tab/>
      </w:r>
      <w:r>
        <w:rPr>
          <w:spacing w:val="-2"/>
        </w:rPr>
        <w:t>:Ανδρέα Παπανδρέου</w:t>
      </w:r>
      <w:r>
        <w:rPr>
          <w:spacing w:val="-5"/>
        </w:rPr>
        <w:t>37</w:t>
      </w:r>
    </w:p>
    <w:p w:rsidR="001D79D4" w:rsidRDefault="005A74E3">
      <w:pPr>
        <w:pStyle w:val="a3"/>
        <w:tabs>
          <w:tab w:val="left" w:pos="1777"/>
        </w:tabs>
        <w:spacing w:before="2"/>
        <w:ind w:left="354"/>
      </w:pPr>
      <w:r>
        <w:t>ΤΚ-</w:t>
      </w:r>
      <w:r>
        <w:rPr>
          <w:spacing w:val="-4"/>
        </w:rPr>
        <w:t>Πόλη</w:t>
      </w:r>
      <w:r>
        <w:tab/>
        <w:t>:ΜαρούσιΤ.Κ.</w:t>
      </w:r>
      <w:r>
        <w:rPr>
          <w:spacing w:val="-2"/>
        </w:rPr>
        <w:t>15180</w:t>
      </w:r>
    </w:p>
    <w:p w:rsidR="001D79D4" w:rsidRDefault="001D79D4">
      <w:pPr>
        <w:pStyle w:val="a3"/>
        <w:sectPr w:rsidR="001D79D4">
          <w:type w:val="continuous"/>
          <w:pgSz w:w="11920" w:h="16850"/>
          <w:pgMar w:top="360" w:right="283" w:bottom="1920" w:left="708" w:header="0" w:footer="1737" w:gutter="0"/>
          <w:cols w:space="720"/>
        </w:sectPr>
      </w:pPr>
    </w:p>
    <w:p w:rsidR="001D79D4" w:rsidRDefault="005A74E3">
      <w:pPr>
        <w:pStyle w:val="a3"/>
        <w:spacing w:before="20" w:line="235" w:lineRule="auto"/>
        <w:ind w:left="354"/>
      </w:pPr>
      <w:r>
        <w:rPr>
          <w:spacing w:val="-2"/>
        </w:rPr>
        <w:lastRenderedPageBreak/>
        <w:t xml:space="preserve">Ιστοσελίδα Email </w:t>
      </w:r>
      <w:r>
        <w:rPr>
          <w:spacing w:val="-4"/>
        </w:rPr>
        <w:t>Πληροφορίες</w:t>
      </w:r>
    </w:p>
    <w:p w:rsidR="001D79D4" w:rsidRDefault="001D79D4">
      <w:pPr>
        <w:pStyle w:val="a3"/>
      </w:pPr>
    </w:p>
    <w:p w:rsidR="001D79D4" w:rsidRDefault="001D79D4">
      <w:pPr>
        <w:pStyle w:val="a3"/>
      </w:pPr>
    </w:p>
    <w:p w:rsidR="001D79D4" w:rsidRDefault="001D79D4">
      <w:pPr>
        <w:pStyle w:val="a3"/>
      </w:pPr>
    </w:p>
    <w:p w:rsidR="001D79D4" w:rsidRDefault="001D79D4">
      <w:pPr>
        <w:pStyle w:val="a3"/>
        <w:spacing w:before="221"/>
      </w:pPr>
    </w:p>
    <w:p w:rsidR="001D79D4" w:rsidRDefault="005A74E3">
      <w:pPr>
        <w:pStyle w:val="a3"/>
        <w:ind w:left="304"/>
      </w:pPr>
      <w:r>
        <w:rPr>
          <w:spacing w:val="-2"/>
        </w:rPr>
        <w:t>Τηλέφωνο</w:t>
      </w:r>
    </w:p>
    <w:p w:rsidR="001D79D4" w:rsidRDefault="005A74E3">
      <w:pPr>
        <w:pStyle w:val="a3"/>
        <w:spacing w:before="15" w:line="264" w:lineRule="exact"/>
        <w:ind w:left="195"/>
      </w:pPr>
      <w:r>
        <w:br w:type="column"/>
      </w:r>
      <w:hyperlink r:id="rId9">
        <w:r>
          <w:rPr>
            <w:spacing w:val="-2"/>
          </w:rPr>
          <w:t>:</w:t>
        </w:r>
        <w:r>
          <w:rPr>
            <w:color w:val="0000FF"/>
            <w:spacing w:val="-2"/>
            <w:u w:val="single" w:color="0000FF"/>
          </w:rPr>
          <w:t>https://www.minedu.gov.gr</w:t>
        </w:r>
      </w:hyperlink>
    </w:p>
    <w:p w:rsidR="001D79D4" w:rsidRDefault="001D79D4">
      <w:pPr>
        <w:pStyle w:val="a3"/>
        <w:spacing w:line="264" w:lineRule="exact"/>
        <w:ind w:left="195"/>
      </w:pPr>
      <w:hyperlink r:id="rId10">
        <w:r w:rsidR="005A74E3">
          <w:rPr>
            <w:color w:val="0000FF"/>
            <w:spacing w:val="-2"/>
          </w:rPr>
          <w:t>:</w:t>
        </w:r>
        <w:r w:rsidR="005A74E3">
          <w:rPr>
            <w:color w:val="0000FF"/>
            <w:spacing w:val="-2"/>
            <w:u w:val="single" w:color="0000FF"/>
          </w:rPr>
          <w:t>spudonpe@minedu.gov.gr</w:t>
        </w:r>
      </w:hyperlink>
    </w:p>
    <w:p w:rsidR="001D79D4" w:rsidRDefault="005A74E3">
      <w:pPr>
        <w:pStyle w:val="a3"/>
        <w:ind w:left="195"/>
      </w:pPr>
      <w:r>
        <w:t>:Ε.Αγγέλου</w:t>
      </w:r>
      <w:r>
        <w:rPr>
          <w:spacing w:val="-2"/>
        </w:rPr>
        <w:t>(Π.Ε.)</w:t>
      </w:r>
    </w:p>
    <w:p w:rsidR="001D79D4" w:rsidRDefault="005A74E3">
      <w:pPr>
        <w:pStyle w:val="a3"/>
        <w:ind w:left="195"/>
      </w:pPr>
      <w:r>
        <w:t>:Κ.Γκουνέλα</w:t>
      </w:r>
      <w:r>
        <w:rPr>
          <w:spacing w:val="-2"/>
        </w:rPr>
        <w:t>(Π.Ε.)</w:t>
      </w:r>
    </w:p>
    <w:p w:rsidR="001D79D4" w:rsidRDefault="005A74E3">
      <w:pPr>
        <w:pStyle w:val="a3"/>
        <w:ind w:left="195"/>
      </w:pPr>
      <w:r>
        <w:t>:Φ.Λυμπεροπούλου</w:t>
      </w:r>
      <w:r>
        <w:rPr>
          <w:spacing w:val="-2"/>
        </w:rPr>
        <w:t>(Ε.Α.Ε.)</w:t>
      </w:r>
    </w:p>
    <w:p w:rsidR="001D79D4" w:rsidRDefault="005A74E3">
      <w:pPr>
        <w:pStyle w:val="a3"/>
        <w:ind w:left="195"/>
      </w:pPr>
      <w:r>
        <w:rPr>
          <w:spacing w:val="-2"/>
        </w:rPr>
        <w:t>:Γκ.Αλτουχόβα(ΕΚΠ.ΠΡΟΣΦ.)</w:t>
      </w:r>
    </w:p>
    <w:p w:rsidR="001D79D4" w:rsidRDefault="005A74E3">
      <w:pPr>
        <w:pStyle w:val="a3"/>
        <w:spacing w:before="1"/>
        <w:ind w:left="195"/>
      </w:pPr>
      <w:r>
        <w:t>:Π.Ρούνη</w:t>
      </w:r>
      <w:r>
        <w:rPr>
          <w:spacing w:val="-2"/>
        </w:rPr>
        <w:t>(Ι.Ε.)</w:t>
      </w:r>
    </w:p>
    <w:p w:rsidR="001D79D4" w:rsidRDefault="005A74E3">
      <w:pPr>
        <w:pStyle w:val="a3"/>
        <w:spacing w:before="2"/>
        <w:ind w:left="195"/>
      </w:pPr>
      <w:r>
        <w:t>:Λ.Παπατσίμπα</w:t>
      </w:r>
      <w:r>
        <w:rPr>
          <w:spacing w:val="-2"/>
        </w:rPr>
        <w:t>(ΠΕΙ.Σ.)</w:t>
      </w:r>
    </w:p>
    <w:p w:rsidR="001D79D4" w:rsidRDefault="005A74E3">
      <w:pPr>
        <w:pStyle w:val="Heading4"/>
        <w:spacing w:before="1"/>
      </w:pPr>
      <w:r>
        <w:t xml:space="preserve">:2103442899 </w:t>
      </w:r>
      <w:r>
        <w:rPr>
          <w:spacing w:val="-2"/>
        </w:rPr>
        <w:t>(Π.Ε.)</w:t>
      </w:r>
    </w:p>
    <w:p w:rsidR="001D79D4" w:rsidRDefault="005A74E3">
      <w:pPr>
        <w:pStyle w:val="Heading4"/>
        <w:spacing w:before="1"/>
      </w:pPr>
      <w:r>
        <w:t>:2103442248</w:t>
      </w:r>
      <w:r>
        <w:rPr>
          <w:spacing w:val="-2"/>
        </w:rPr>
        <w:t>(Π.Ε.)</w:t>
      </w:r>
    </w:p>
    <w:p w:rsidR="001D79D4" w:rsidRDefault="005A74E3">
      <w:pPr>
        <w:pStyle w:val="Heading4"/>
        <w:spacing w:before="1"/>
      </w:pPr>
      <w:r>
        <w:t xml:space="preserve">:2103442933 </w:t>
      </w:r>
      <w:r>
        <w:rPr>
          <w:spacing w:val="-2"/>
        </w:rPr>
        <w:t>(Ε.Α.Ε.)</w:t>
      </w:r>
    </w:p>
    <w:p w:rsidR="001D79D4" w:rsidRDefault="005A74E3">
      <w:pPr>
        <w:pStyle w:val="Heading4"/>
        <w:spacing w:before="1"/>
      </w:pPr>
      <w:r>
        <w:t>:21034</w:t>
      </w:r>
      <w:r>
        <w:t>43878(ΕΚΠ.</w:t>
      </w:r>
      <w:r>
        <w:rPr>
          <w:spacing w:val="-2"/>
        </w:rPr>
        <w:t>ΠΡΟΣΦ.)</w:t>
      </w:r>
    </w:p>
    <w:p w:rsidR="001D79D4" w:rsidRDefault="005A74E3">
      <w:pPr>
        <w:pStyle w:val="Heading4"/>
        <w:spacing w:line="263" w:lineRule="exact"/>
        <w:ind w:left="209"/>
      </w:pPr>
      <w:r>
        <w:t>:210344 3464/3194</w:t>
      </w:r>
      <w:r>
        <w:rPr>
          <w:spacing w:val="-2"/>
        </w:rPr>
        <w:t xml:space="preserve"> (Ι.Ε.)</w:t>
      </w:r>
    </w:p>
    <w:p w:rsidR="001D79D4" w:rsidRDefault="005A74E3">
      <w:pPr>
        <w:pStyle w:val="Heading4"/>
        <w:spacing w:line="263" w:lineRule="exact"/>
        <w:ind w:left="209"/>
      </w:pPr>
      <w:r>
        <w:t>:2103442472</w:t>
      </w:r>
      <w:r>
        <w:rPr>
          <w:spacing w:val="-2"/>
        </w:rPr>
        <w:t>(ΠΕΙ.Σ.)</w:t>
      </w:r>
    </w:p>
    <w:p w:rsidR="001D79D4" w:rsidRDefault="005A74E3">
      <w:pPr>
        <w:pStyle w:val="a3"/>
        <w:spacing w:before="15" w:line="266" w:lineRule="exact"/>
        <w:ind w:left="304"/>
      </w:pPr>
      <w:r>
        <w:br w:type="column"/>
      </w:r>
      <w:r>
        <w:rPr>
          <w:b/>
        </w:rPr>
        <w:lastRenderedPageBreak/>
        <w:t>ΠΡΟΣ</w:t>
      </w:r>
      <w:r>
        <w:t>:</w:t>
      </w:r>
      <w:r>
        <w:rPr>
          <w:b/>
        </w:rPr>
        <w:t>1.</w:t>
      </w:r>
      <w:r>
        <w:t>ΠεριφερειακέςΔ/νσειςΕκ/σηςτης</w:t>
      </w:r>
      <w:r>
        <w:rPr>
          <w:spacing w:val="-4"/>
        </w:rPr>
        <w:t>χώρας</w:t>
      </w:r>
    </w:p>
    <w:p w:rsidR="001D79D4" w:rsidRDefault="005A74E3">
      <w:pPr>
        <w:pStyle w:val="a5"/>
        <w:numPr>
          <w:ilvl w:val="0"/>
          <w:numId w:val="8"/>
        </w:numPr>
        <w:tabs>
          <w:tab w:val="left" w:pos="1230"/>
        </w:tabs>
        <w:spacing w:line="266" w:lineRule="exact"/>
        <w:ind w:hanging="215"/>
      </w:pPr>
      <w:r>
        <w:t>Δ/νσειςΠ.Ε.της</w:t>
      </w:r>
      <w:r>
        <w:rPr>
          <w:spacing w:val="-4"/>
        </w:rPr>
        <w:t>χώρας</w:t>
      </w:r>
    </w:p>
    <w:p w:rsidR="001D79D4" w:rsidRDefault="005A74E3">
      <w:pPr>
        <w:pStyle w:val="a5"/>
        <w:numPr>
          <w:ilvl w:val="0"/>
          <w:numId w:val="8"/>
        </w:numPr>
        <w:tabs>
          <w:tab w:val="left" w:pos="1230"/>
          <w:tab w:val="left" w:pos="1232"/>
        </w:tabs>
        <w:ind w:left="1232" w:right="598" w:hanging="217"/>
      </w:pPr>
      <w:r>
        <w:t>ΣυμβούλουςΕκπαίδευσηςΠ.Ε.(μέσω Δ/νσεων Εκπ/σης)</w:t>
      </w:r>
    </w:p>
    <w:p w:rsidR="001D79D4" w:rsidRDefault="005A74E3">
      <w:pPr>
        <w:pStyle w:val="a5"/>
        <w:numPr>
          <w:ilvl w:val="0"/>
          <w:numId w:val="8"/>
        </w:numPr>
        <w:tabs>
          <w:tab w:val="left" w:pos="1230"/>
          <w:tab w:val="left" w:pos="1232"/>
        </w:tabs>
        <w:spacing w:line="237" w:lineRule="auto"/>
        <w:ind w:left="1232" w:right="217" w:hanging="217"/>
      </w:pPr>
      <w:r>
        <w:t>Δημόσια&amp;ΙδιωτικάΔημοτικάΣχολείατης χώρας (μέσω Δ/νσεων Π.Ε.)</w:t>
      </w:r>
    </w:p>
    <w:p w:rsidR="001D79D4" w:rsidRDefault="005A74E3">
      <w:pPr>
        <w:pStyle w:val="a5"/>
        <w:numPr>
          <w:ilvl w:val="0"/>
          <w:numId w:val="8"/>
        </w:numPr>
        <w:tabs>
          <w:tab w:val="left" w:pos="1230"/>
        </w:tabs>
        <w:spacing w:line="265" w:lineRule="exact"/>
        <w:ind w:hanging="215"/>
      </w:pPr>
      <w:r>
        <w:t>ΣΜΕΑΕτηςχώρας(μέσω</w:t>
      </w:r>
      <w:r>
        <w:t>Δ/νσεων</w:t>
      </w:r>
      <w:r>
        <w:rPr>
          <w:spacing w:val="-4"/>
        </w:rPr>
        <w:t>Π.Ε.)</w:t>
      </w:r>
    </w:p>
    <w:p w:rsidR="001D79D4" w:rsidRDefault="001D79D4">
      <w:pPr>
        <w:pStyle w:val="a5"/>
        <w:spacing w:line="265" w:lineRule="exact"/>
        <w:jc w:val="left"/>
        <w:sectPr w:rsidR="001D79D4">
          <w:type w:val="continuous"/>
          <w:pgSz w:w="11920" w:h="16850"/>
          <w:pgMar w:top="360" w:right="283" w:bottom="1920" w:left="708" w:header="0" w:footer="1737" w:gutter="0"/>
          <w:cols w:num="3" w:space="720" w:equalWidth="0">
            <w:col w:w="1543" w:space="40"/>
            <w:col w:w="2954" w:space="1202"/>
            <w:col w:w="5190"/>
          </w:cols>
        </w:sectPr>
      </w:pPr>
    </w:p>
    <w:p w:rsidR="001D79D4" w:rsidRDefault="005A74E3">
      <w:pPr>
        <w:pStyle w:val="a4"/>
      </w:pPr>
      <w:r>
        <w:lastRenderedPageBreak/>
        <w:t>ΘΕΜΑ:«Εγγραφέςμαθητών/τριώνσταΔημοτικάΣχολείαγιατοσχολικόέτος2025-</w:t>
      </w:r>
      <w:r>
        <w:rPr>
          <w:spacing w:val="-5"/>
        </w:rPr>
        <w:t>26</w:t>
      </w:r>
      <w:bookmarkStart w:id="0" w:name="_bookmark0"/>
      <w:bookmarkEnd w:id="0"/>
      <w:r>
        <w:rPr>
          <w:spacing w:val="-5"/>
        </w:rPr>
        <w:t>»</w:t>
      </w:r>
    </w:p>
    <w:sdt>
      <w:sdtPr>
        <w:rPr>
          <w:b w:val="0"/>
          <w:bCs w:val="0"/>
        </w:rPr>
        <w:id w:val="1992501"/>
        <w:docPartObj>
          <w:docPartGallery w:val="Table of Contents"/>
          <w:docPartUnique/>
        </w:docPartObj>
      </w:sdtPr>
      <w:sdtContent>
        <w:p w:rsidR="001D79D4" w:rsidRDefault="001D79D4">
          <w:pPr>
            <w:pStyle w:val="TOC1"/>
            <w:tabs>
              <w:tab w:val="right" w:pos="10480"/>
            </w:tabs>
            <w:spacing w:before="370"/>
          </w:pPr>
          <w:r w:rsidRPr="001D79D4">
            <w:fldChar w:fldCharType="begin"/>
          </w:r>
          <w:r w:rsidR="005A74E3">
            <w:instrText xml:space="preserve">TOC \o "1-1" \h \z \u </w:instrText>
          </w:r>
          <w:r w:rsidRPr="001D79D4">
            <w:fldChar w:fldCharType="separate"/>
          </w:r>
          <w:hyperlink w:anchor="_bookmark1" w:history="1">
            <w:r w:rsidR="005A74E3">
              <w:t>Α.ΔΙΑΔΙΚΑΣΙΑ</w:t>
            </w:r>
            <w:r w:rsidR="005A74E3">
              <w:rPr>
                <w:spacing w:val="-2"/>
              </w:rPr>
              <w:t>ΕΓΓΡΑΦΩΝ</w:t>
            </w:r>
            <w:r w:rsidR="005A74E3">
              <w:rPr>
                <w:rFonts w:ascii="Times New Roman" w:hAnsi="Times New Roman"/>
                <w:b w:val="0"/>
              </w:rPr>
              <w:tab/>
            </w:r>
            <w:r w:rsidR="005A74E3">
              <w:rPr>
                <w:spacing w:val="-10"/>
              </w:rPr>
              <w:t>2</w:t>
            </w:r>
          </w:hyperlink>
        </w:p>
        <w:p w:rsidR="001D79D4" w:rsidRDefault="001D79D4">
          <w:pPr>
            <w:pStyle w:val="TOC1"/>
            <w:tabs>
              <w:tab w:val="right" w:pos="10480"/>
            </w:tabs>
          </w:pPr>
          <w:hyperlink w:anchor="_bookmark2" w:history="1">
            <w:r w:rsidR="005A74E3">
              <w:t>B.ΗΛΕΚΤΡΟΝΙΚΗΑΙΤΗΣΗ</w:t>
            </w:r>
            <w:r w:rsidR="005A74E3">
              <w:rPr>
                <w:spacing w:val="-2"/>
              </w:rPr>
              <w:t xml:space="preserve"> ΕΓΓΡΑΦΗΣ</w:t>
            </w:r>
            <w:r w:rsidR="005A74E3">
              <w:rPr>
                <w:rFonts w:ascii="Times New Roman" w:hAnsi="Times New Roman"/>
                <w:b w:val="0"/>
              </w:rPr>
              <w:tab/>
            </w:r>
            <w:r w:rsidR="005A74E3">
              <w:rPr>
                <w:spacing w:val="-10"/>
              </w:rPr>
              <w:t>3</w:t>
            </w:r>
          </w:hyperlink>
        </w:p>
        <w:p w:rsidR="001D79D4" w:rsidRDefault="001D79D4">
          <w:pPr>
            <w:pStyle w:val="TOC1"/>
            <w:tabs>
              <w:tab w:val="right" w:pos="10480"/>
            </w:tabs>
          </w:pPr>
          <w:hyperlink w:anchor="_bookmark3" w:history="1">
            <w:r w:rsidR="005A74E3">
              <w:t>Γ.ΕΓΓΡΑΦΕΣΣΤΟΠΡΟΑΙΡΕΤΙΚΟΟΛΟΗΜΕΡΟΠΡΟΓΡΑΜΜΑΚΑΙΣΤΟΤΜΗΜΑΠΡΩΙΝΗΣ</w:t>
            </w:r>
            <w:r w:rsidR="005A74E3">
              <w:rPr>
                <w:spacing w:val="-2"/>
              </w:rPr>
              <w:t>ΖΩΝΗΣ</w:t>
            </w:r>
            <w:r w:rsidR="005A74E3">
              <w:rPr>
                <w:rFonts w:ascii="Times New Roman" w:hAnsi="Times New Roman"/>
                <w:b w:val="0"/>
              </w:rPr>
              <w:tab/>
            </w:r>
            <w:r w:rsidR="005A74E3">
              <w:rPr>
                <w:spacing w:val="-10"/>
              </w:rPr>
              <w:t>6</w:t>
            </w:r>
          </w:hyperlink>
        </w:p>
        <w:p w:rsidR="001D79D4" w:rsidRDefault="001D79D4">
          <w:pPr>
            <w:pStyle w:val="TOC1"/>
            <w:tabs>
              <w:tab w:val="right" w:pos="10482"/>
            </w:tabs>
          </w:pPr>
          <w:hyperlink w:anchor="_bookmark4" w:history="1">
            <w:r w:rsidR="005A74E3">
              <w:t>Δ.ΕΓΓΡΑΦΕΣΜΑΘΗΤΩΝ/ΤΡΙΩΝΠΟΥΠΡΟΕΡΧΟΝΤΑΙΑΠΟΧΩΡΕΣΤΟΥ</w:t>
            </w:r>
            <w:r w:rsidR="005A74E3">
              <w:rPr>
                <w:spacing w:val="-2"/>
              </w:rPr>
              <w:t>ΕΞΩΤΕΡΙΚΟΥ</w:t>
            </w:r>
            <w:r w:rsidR="005A74E3">
              <w:rPr>
                <w:rFonts w:ascii="Times New Roman" w:hAnsi="Times New Roman"/>
                <w:b w:val="0"/>
              </w:rPr>
              <w:tab/>
            </w:r>
            <w:r w:rsidR="005A74E3">
              <w:rPr>
                <w:spacing w:val="-10"/>
              </w:rPr>
              <w:t>7</w:t>
            </w:r>
          </w:hyperlink>
        </w:p>
        <w:p w:rsidR="001D79D4" w:rsidRDefault="001D79D4">
          <w:pPr>
            <w:pStyle w:val="TOC1"/>
            <w:tabs>
              <w:tab w:val="right" w:pos="10481"/>
            </w:tabs>
          </w:pPr>
          <w:hyperlink w:anchor="_bookmark5" w:history="1">
            <w:r w:rsidR="005A74E3">
              <w:t>Ε.ΕΓΓΡΑΦΕΣΜΑΘΗΤΩΝ/ΤΡΙΩΝΕΥΑΛΩΤΩΝΚΟΙΝΩΝΙΚΩΝ</w:t>
            </w:r>
            <w:r w:rsidR="005A74E3">
              <w:rPr>
                <w:spacing w:val="-2"/>
              </w:rPr>
              <w:t xml:space="preserve"> ΟΜΑΔΩΝ</w:t>
            </w:r>
            <w:r w:rsidR="005A74E3">
              <w:rPr>
                <w:rFonts w:ascii="Times New Roman" w:hAnsi="Times New Roman"/>
                <w:b w:val="0"/>
              </w:rPr>
              <w:tab/>
            </w:r>
            <w:r w:rsidR="005A74E3">
              <w:rPr>
                <w:spacing w:val="-10"/>
              </w:rPr>
              <w:t>7</w:t>
            </w:r>
          </w:hyperlink>
        </w:p>
        <w:p w:rsidR="001D79D4" w:rsidRDefault="001D79D4">
          <w:pPr>
            <w:pStyle w:val="TOC1"/>
            <w:tabs>
              <w:tab w:val="right" w:pos="10481"/>
            </w:tabs>
          </w:pPr>
          <w:hyperlink w:anchor="_bookmark6" w:history="1">
            <w:r w:rsidR="005A74E3">
              <w:t>ΣΤ.ΕΓΓΡΑΦΕΣΜΑΘΗΤΩΝ/ΤΡΙΩΝΣΤΑΙΔΙΩΤΙΚΑΔΗΜΟΤΙΚΑ</w:t>
            </w:r>
            <w:r w:rsidR="005A74E3">
              <w:rPr>
                <w:spacing w:val="-2"/>
              </w:rPr>
              <w:t xml:space="preserve"> ΣΧΟΛΕΙΑ</w:t>
            </w:r>
            <w:r w:rsidR="005A74E3">
              <w:rPr>
                <w:rFonts w:ascii="Times New Roman" w:hAnsi="Times New Roman"/>
                <w:b w:val="0"/>
              </w:rPr>
              <w:tab/>
            </w:r>
            <w:r w:rsidR="005A74E3">
              <w:rPr>
                <w:spacing w:val="-10"/>
              </w:rPr>
              <w:t>9</w:t>
            </w:r>
          </w:hyperlink>
        </w:p>
        <w:p w:rsidR="001D79D4" w:rsidRDefault="001D79D4">
          <w:pPr>
            <w:pStyle w:val="TOC1"/>
            <w:tabs>
              <w:tab w:val="right" w:pos="10482"/>
            </w:tabs>
          </w:pPr>
          <w:hyperlink w:anchor="_bookmark7" w:history="1">
            <w:r w:rsidR="005A74E3">
              <w:t>Z.ΕΓΓΡΑΦΕΣΣΤΑΠΕΙΡΑΜΑΤΙΚΑΣΧΟΛΕΙΑ</w:t>
            </w:r>
            <w:r w:rsidR="005A74E3">
              <w:rPr>
                <w:spacing w:val="-2"/>
              </w:rPr>
              <w:t>(ΠΕΙ.Σ.)</w:t>
            </w:r>
            <w:r w:rsidR="005A74E3">
              <w:rPr>
                <w:rFonts w:ascii="Times New Roman" w:hAnsi="Times New Roman"/>
                <w:b w:val="0"/>
              </w:rPr>
              <w:tab/>
            </w:r>
            <w:r w:rsidR="005A74E3">
              <w:rPr>
                <w:spacing w:val="-10"/>
              </w:rPr>
              <w:t>9</w:t>
            </w:r>
          </w:hyperlink>
        </w:p>
        <w:p w:rsidR="001D79D4" w:rsidRDefault="001D79D4">
          <w:pPr>
            <w:pStyle w:val="TOC1"/>
            <w:tabs>
              <w:tab w:val="right" w:pos="10480"/>
            </w:tabs>
          </w:pPr>
          <w:hyperlink w:anchor="_bookmark8" w:history="1">
            <w:r w:rsidR="005A74E3">
              <w:t>Η.ΜΕΤΕΓΓΡΑΦΕΣ</w:t>
            </w:r>
            <w:r w:rsidR="005A74E3">
              <w:rPr>
                <w:spacing w:val="-2"/>
              </w:rPr>
              <w:t>ΜΑΘΗΤΩΝ/ΤΡΙΩΝ</w:t>
            </w:r>
            <w:r w:rsidR="005A74E3">
              <w:rPr>
                <w:rFonts w:ascii="Times New Roman" w:hAnsi="Times New Roman"/>
                <w:b w:val="0"/>
              </w:rPr>
              <w:tab/>
            </w:r>
            <w:r w:rsidR="005A74E3">
              <w:rPr>
                <w:spacing w:val="-5"/>
              </w:rPr>
              <w:t>11</w:t>
            </w:r>
          </w:hyperlink>
        </w:p>
        <w:p w:rsidR="001D79D4" w:rsidRDefault="001D79D4">
          <w:r>
            <w:lastRenderedPageBreak/>
            <w:fldChar w:fldCharType="end"/>
          </w:r>
        </w:p>
      </w:sdtContent>
    </w:sdt>
    <w:p w:rsidR="001D79D4" w:rsidRDefault="001D79D4">
      <w:pPr>
        <w:sectPr w:rsidR="001D79D4">
          <w:type w:val="continuous"/>
          <w:pgSz w:w="11920" w:h="16850"/>
          <w:pgMar w:top="360" w:right="283" w:bottom="1920" w:left="708" w:header="0" w:footer="1737" w:gutter="0"/>
          <w:cols w:space="720"/>
        </w:sectPr>
      </w:pPr>
    </w:p>
    <w:p w:rsidR="001D79D4" w:rsidRDefault="001D79D4">
      <w:pPr>
        <w:pStyle w:val="a3"/>
        <w:spacing w:before="37"/>
        <w:ind w:left="272" w:right="975"/>
        <w:jc w:val="both"/>
      </w:pPr>
      <w:r>
        <w:lastRenderedPageBreak/>
        <w:pict>
          <v:shape id="docshape4" o:spid="_x0000_s1042" type="#_x0000_t202" alt="#AnnotID = 48" style="position:absolute;left:0;text-align:left;margin-left:396pt;margin-top:10pt;width:170pt;height:20pt;z-index:15731200;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t>Γιατο</w:t>
      </w:r>
      <w:r w:rsidR="005A74E3">
        <w:rPr>
          <w:b/>
        </w:rPr>
        <w:t>σχολικόέτος2025-2026</w:t>
      </w:r>
      <w:r w:rsidR="005A74E3">
        <w:t xml:space="preserve">,οιαιτήσειςεγγραφήςτωνμαθητών/τριώνπουφοιτούνγιαπρώτηφοράστην Α΄ τάξη του δημοτικού σχολείου θα πραγματοποιηθούν </w:t>
      </w:r>
      <w:r w:rsidR="005A74E3">
        <w:rPr>
          <w:b/>
        </w:rPr>
        <w:t>από 6 έως 26Μαρτίου 2025</w:t>
      </w:r>
      <w:r w:rsidR="005A74E3">
        <w:t>. Εγγραφές μετά την 26</w:t>
      </w:r>
      <w:r w:rsidR="005A74E3">
        <w:rPr>
          <w:vertAlign w:val="superscript"/>
        </w:rPr>
        <w:t>η</w:t>
      </w:r>
      <w:r w:rsidR="005A74E3">
        <w:t xml:space="preserve"> Μαρτίου θεωρούνται εκπρόθεσμες και χρειάζονται την έγκριση του/της</w:t>
      </w:r>
      <w:r w:rsidR="005A74E3">
        <w:t xml:space="preserve"> Διευθυντή/ντριας Πρωτοβάθμιας Εκπαίδευσης σύμφωνα με τα όσα προβλέπονται στις</w:t>
      </w:r>
      <w:hyperlink r:id="rId11">
        <w:r w:rsidR="005A74E3">
          <w:rPr>
            <w:color w:val="0000FF"/>
            <w:u w:val="single" w:color="0000FF"/>
          </w:rPr>
          <w:t>παρ.</w:t>
        </w:r>
      </w:hyperlink>
      <w:r w:rsidR="005A74E3">
        <w:rPr>
          <w:color w:val="0000FF"/>
          <w:u w:val="single" w:color="0000FF"/>
        </w:rPr>
        <w:t xml:space="preserve">7 </w:t>
      </w:r>
      <w:hyperlink r:id="rId12">
        <w:r w:rsidR="005A74E3">
          <w:rPr>
            <w:color w:val="0000FF"/>
            <w:u w:val="single" w:color="0000FF"/>
          </w:rPr>
          <w:t>και 8τουάρθρου7τουπ.δ.</w:t>
        </w:r>
      </w:hyperlink>
      <w:hyperlink r:id="rId13">
        <w:r w:rsidR="005A74E3">
          <w:rPr>
            <w:color w:val="0000FF"/>
            <w:u w:val="single" w:color="0000FF"/>
          </w:rPr>
          <w:t>79/2017(</w:t>
        </w:r>
      </w:hyperlink>
      <w:r w:rsidR="005A74E3">
        <w:rPr>
          <w:color w:val="0000FF"/>
          <w:u w:val="single" w:color="0000FF"/>
        </w:rPr>
        <w:t>Α’</w:t>
      </w:r>
      <w:hyperlink r:id="rId14">
        <w:r w:rsidR="005A74E3">
          <w:rPr>
            <w:color w:val="0000FF"/>
            <w:u w:val="single" w:color="0000FF"/>
          </w:rPr>
          <w:t>109</w:t>
        </w:r>
      </w:hyperlink>
      <w:r w:rsidR="005A74E3">
        <w:t>),όπωςητελευταίαπαράγραφοςαντικαταστάθηκεκαιισχύει</w:t>
      </w:r>
      <w:hyperlink r:id="rId15">
        <w:r w:rsidR="005A74E3">
          <w:rPr>
            <w:color w:val="0000FF"/>
            <w:u w:val="single" w:color="0000FF"/>
          </w:rPr>
          <w:t>(παρ.1δτουάρ</w:t>
        </w:r>
        <w:r w:rsidR="005A74E3">
          <w:rPr>
            <w:color w:val="0000FF"/>
            <w:u w:val="single" w:color="0000FF"/>
          </w:rPr>
          <w:t>θρου204του</w:t>
        </w:r>
      </w:hyperlink>
      <w:hyperlink r:id="rId16">
        <w:r w:rsidR="005A74E3">
          <w:rPr>
            <w:color w:val="0000FF"/>
            <w:u w:val="single" w:color="0000FF"/>
          </w:rPr>
          <w:t>Ν.4610/2019 (Α΄ 70)).</w:t>
        </w:r>
      </w:hyperlink>
    </w:p>
    <w:p w:rsidR="001D79D4" w:rsidRDefault="001D79D4">
      <w:pPr>
        <w:pStyle w:val="a3"/>
      </w:pPr>
    </w:p>
    <w:p w:rsidR="001D79D4" w:rsidRDefault="005A74E3">
      <w:pPr>
        <w:pStyle w:val="a3"/>
        <w:ind w:left="217" w:right="928"/>
        <w:jc w:val="both"/>
      </w:pPr>
      <w:r>
        <w:t xml:space="preserve">Σύμφωνα με την υπό στοιχεία </w:t>
      </w:r>
      <w:hyperlink r:id="rId17">
        <w:r>
          <w:rPr>
            <w:color w:val="0000FF"/>
            <w:u w:val="single" w:color="0000FF"/>
          </w:rPr>
          <w:t>Φ.6/23967/Δ1/4-3-2025 (B’ 979) ΚΥΑ</w:t>
        </w:r>
      </w:hyperlink>
      <w:r>
        <w:t>, oι εγγραφές στα δημόσια Δημοτικά σχο</w:t>
      </w:r>
      <w:r>
        <w:t xml:space="preserve">λεία γενικής εκπαίδευσης δύναται να πραγματοποιούνται μέσω της Ενιαίας Ψηφιακής Πύλης της Δημόσιας Διοίκησης (gov.gr) στην ειδική ψηφιακή πλατφόρμα «Εγγραφή στην Πρώτη Δημοτικού» στη διεύθυνση </w:t>
      </w:r>
      <w:hyperlink r:id="rId18">
        <w:r>
          <w:rPr>
            <w:color w:val="0000FF"/>
            <w:u w:val="single" w:color="0000FF"/>
          </w:rPr>
          <w:t>ht</w:t>
        </w:r>
        <w:r>
          <w:rPr>
            <w:color w:val="0000FF"/>
            <w:u w:val="single" w:color="0000FF"/>
          </w:rPr>
          <w:t>tps://adimotikou.eservices.minedu.gov.gr</w:t>
        </w:r>
      </w:hyperlink>
      <w:r>
        <w:t>, με υποβολή ηλεκτρονικής αίτησης εγγραφής, την οποία υποβάλλει ένας εκ των δύο γονέων/κηδεμόνων/εχόντων την επιμέλεια των μαθητών/τριών που συμπληρώνουν την 31η Δεκεμβρίου του έτους εγγραφής την ηλικία των έξι (6) ε</w:t>
      </w:r>
      <w:r>
        <w:t>τών.</w:t>
      </w:r>
    </w:p>
    <w:p w:rsidR="001D79D4" w:rsidRDefault="005A74E3">
      <w:pPr>
        <w:pStyle w:val="a3"/>
        <w:spacing w:before="196"/>
        <w:ind w:left="242" w:right="963"/>
        <w:jc w:val="both"/>
      </w:pPr>
      <w:r>
        <w:t xml:space="preserve">Κατά το σχολικό έτος 2025-2026 στην Α’ Τάξη του Δημοτικού Σχολείου θα φοιτήσουν οι μαθητές/τριες που γεννήθηκαν </w:t>
      </w:r>
      <w:r>
        <w:rPr>
          <w:u w:val="single"/>
        </w:rPr>
        <w:t>από 1-1-2019 έως και 31-12-2019</w:t>
      </w:r>
      <w:r>
        <w:t>.</w:t>
      </w:r>
    </w:p>
    <w:bookmarkStart w:id="1" w:name="_bookmark1"/>
    <w:bookmarkEnd w:id="1"/>
    <w:p w:rsidR="001D79D4" w:rsidRDefault="001D79D4">
      <w:pPr>
        <w:pStyle w:val="Heading1"/>
        <w:spacing w:before="268"/>
      </w:pPr>
      <w:r>
        <w:fldChar w:fldCharType="begin"/>
      </w:r>
      <w:r>
        <w:instrText>HYPERLINK \l "_bookmark0"</w:instrText>
      </w:r>
      <w:r>
        <w:fldChar w:fldCharType="separate"/>
      </w:r>
      <w:r w:rsidR="005A74E3">
        <w:t>Α.ΔΙΑΔΙΚΑΣΙΑ</w:t>
      </w:r>
      <w:r w:rsidR="005A74E3">
        <w:rPr>
          <w:spacing w:val="-2"/>
        </w:rPr>
        <w:t>ΕΓΓΡΑΦΩΝ</w:t>
      </w:r>
      <w:r>
        <w:fldChar w:fldCharType="end"/>
      </w:r>
    </w:p>
    <w:p w:rsidR="001D79D4" w:rsidRDefault="001D79D4">
      <w:pPr>
        <w:pStyle w:val="a5"/>
        <w:numPr>
          <w:ilvl w:val="0"/>
          <w:numId w:val="7"/>
        </w:numPr>
        <w:tabs>
          <w:tab w:val="left" w:pos="461"/>
          <w:tab w:val="left" w:pos="464"/>
        </w:tabs>
        <w:spacing w:before="144"/>
        <w:ind w:left="464" w:right="852"/>
        <w:jc w:val="both"/>
      </w:pPr>
      <w:r>
        <w:pict>
          <v:line id="_x0000_s1041" style="position:absolute;left:0;text-align:left;z-index:-15990784;mso-position-horizontal-relative:page" from="176.7pt,72.9pt" to="179.85pt,72.9pt" strokecolor="blue" strokeweight=".18947mm">
            <w10:wrap anchorx="page"/>
          </v:line>
        </w:pict>
      </w:r>
      <w:r w:rsidR="005A74E3">
        <w:t>Πριν από την έναρξη των εγγραφών, η Διεύθυνση του Δημοτικού Σχολείου αναρτά σε εμφανές σημείο της σχολικήςμονάδαςή/καιστηνεπίσημηιστοσελίδατουσχολείουανακοίνωσημεπληροφορίεςσχετικάμε</w:t>
      </w:r>
      <w:r w:rsidR="005A74E3">
        <w:rPr>
          <w:b/>
          <w:u w:val="single"/>
        </w:rPr>
        <w:t>τηδιαδικασία υποβολής των ηλεκτρονικών αιτήσεων</w:t>
      </w:r>
      <w:r w:rsidR="005A74E3">
        <w:t>, τα όρια της σχολικής περι</w:t>
      </w:r>
      <w:r w:rsidR="005A74E3">
        <w:t>φέρειας του σχολείου, τα δικαιολογητικάπουσυνοδεύουντηνηλεκτρονικήαίτησηεγγραφήςσύμφωναμετην</w:t>
      </w:r>
      <w:hyperlink r:id="rId19">
        <w:r w:rsidR="005A74E3">
          <w:rPr>
            <w:color w:val="0000FF"/>
            <w:u w:val="single" w:color="0000FF"/>
          </w:rPr>
          <w:t>παρ.4ατουάρθρου7</w:t>
        </w:r>
      </w:hyperlink>
      <w:hyperlink r:id="rId20">
        <w:r w:rsidR="005A74E3">
          <w:rPr>
            <w:color w:val="0000FF"/>
            <w:u w:val="single" w:color="0000FF"/>
          </w:rPr>
          <w:t>το</w:t>
        </w:r>
      </w:hyperlink>
      <w:r w:rsidR="005A74E3">
        <w:rPr>
          <w:color w:val="0000FF"/>
          <w:u w:val="single" w:color="0000FF"/>
        </w:rPr>
        <w:t xml:space="preserve">υ </w:t>
      </w:r>
      <w:hyperlink r:id="rId21">
        <w:r w:rsidR="005A74E3">
          <w:rPr>
            <w:color w:val="0000FF"/>
            <w:u w:val="single" w:color="0000FF"/>
          </w:rPr>
          <w:t>π.δ. 79/2017</w:t>
        </w:r>
      </w:hyperlink>
      <w:r w:rsidR="005A74E3">
        <w:t xml:space="preserve">(Α’ 109), όπως τροποποιήθηκε με την </w:t>
      </w:r>
      <w:hyperlink r:id="rId22">
        <w:r w:rsidR="005A74E3">
          <w:rPr>
            <w:color w:val="0000FF"/>
            <w:u w:val="single" w:color="0000FF"/>
          </w:rPr>
          <w:t>παρ. 2τουάρθρου44 τουΝ. 4777/2021 (Α’ 25</w:t>
        </w:r>
      </w:hyperlink>
      <w:r w:rsidR="005A74E3">
        <w:rPr>
          <w:color w:val="1F487C"/>
          <w:u w:val="single" w:color="0000FF"/>
        </w:rPr>
        <w:t>),</w:t>
      </w:r>
      <w:r w:rsidR="005A74E3">
        <w:t>τα δικαιολογητικά που αφορούν στην παρακολ</w:t>
      </w:r>
      <w:r w:rsidR="005A74E3">
        <w:t>ούθηση του Προαιρετικού Ολοήμερου Προγράμματος και τουΑναβαθμισμένουΠρογράμματοςΟλοήμερουΔημοτικούΣχολείου</w:t>
      </w:r>
      <w:hyperlink r:id="rId23">
        <w:r w:rsidR="005A74E3">
          <w:rPr>
            <w:color w:val="0000FF"/>
            <w:u w:val="single" w:color="0000FF"/>
          </w:rPr>
          <w:t>(Φ.7/ΦΜ/98404/Δ1/04-08-2022(Β΄</w:t>
        </w:r>
      </w:hyperlink>
      <w:hyperlink r:id="rId24">
        <w:r w:rsidR="005A74E3">
          <w:rPr>
            <w:color w:val="0000FF"/>
            <w:u w:val="single" w:color="0000FF"/>
          </w:rPr>
          <w:t>4215)</w:t>
        </w:r>
      </w:hyperlink>
      <w:r w:rsidR="005A74E3">
        <w:t>και</w:t>
      </w:r>
      <w:hyperlink r:id="rId25">
        <w:r w:rsidR="005A74E3">
          <w:rPr>
            <w:color w:val="0000FF"/>
            <w:u w:val="single" w:color="0000FF"/>
          </w:rPr>
          <w:t>Φ12/14283/Δ1/07-02-2025(Β΄695)</w:t>
        </w:r>
      </w:hyperlink>
      <w:r w:rsidR="005A74E3">
        <w:t>),καθώςκαιταστοιχεία(τηλέφωνο,διεύθυνσηηλεκτρονικού ταχυδρομείου)καιτιςώρεςεπικοινωνίαςμετηΔιεύθυνσητουσχολείου,οιοποίεςσημειώνεταιότιπρέ</w:t>
      </w:r>
      <w:r w:rsidR="005A74E3">
        <w:t xml:space="preserve">πει να είναι εντός του εργασιακού και σε κάθε περίπτωση </w:t>
      </w:r>
      <w:r w:rsidR="005A74E3">
        <w:rPr>
          <w:b/>
          <w:u w:val="single"/>
        </w:rPr>
        <w:t>εκτός του διδακτικού</w:t>
      </w:r>
      <w:r w:rsidR="005A74E3">
        <w:t>ωραρίου του/της Διευθυντή/ντριας-Προϊστάμενου/ης του Δημοτικού Σχολείου.</w:t>
      </w:r>
    </w:p>
    <w:p w:rsidR="001D79D4" w:rsidRDefault="005A74E3">
      <w:pPr>
        <w:pStyle w:val="a5"/>
        <w:numPr>
          <w:ilvl w:val="0"/>
          <w:numId w:val="7"/>
        </w:numPr>
        <w:tabs>
          <w:tab w:val="left" w:pos="461"/>
          <w:tab w:val="left" w:pos="464"/>
        </w:tabs>
        <w:ind w:left="464" w:right="906"/>
        <w:jc w:val="both"/>
      </w:pPr>
      <w:r>
        <w:t xml:space="preserve">Οι εγγραφές μαθητών/τριών </w:t>
      </w:r>
      <w:r>
        <w:rPr>
          <w:b/>
        </w:rPr>
        <w:t xml:space="preserve">στα συστεγαζόμενα σχολεία </w:t>
      </w:r>
      <w:r>
        <w:t xml:space="preserve">πραγματοποιούνται σύμφωνα με την </w:t>
      </w:r>
      <w:hyperlink r:id="rId26">
        <w:r>
          <w:rPr>
            <w:color w:val="0000FF"/>
            <w:u w:val="single" w:color="0000FF"/>
          </w:rPr>
          <w:t>παράγραφο 1</w:t>
        </w:r>
      </w:hyperlink>
      <w:r>
        <w:rPr>
          <w:color w:val="0000FF"/>
          <w:u w:val="single" w:color="0000FF"/>
        </w:rPr>
        <w:t xml:space="preserve">6 </w:t>
      </w:r>
      <w:hyperlink r:id="rId27">
        <w:r>
          <w:rPr>
            <w:color w:val="0000FF"/>
            <w:u w:val="single" w:color="0000FF"/>
          </w:rPr>
          <w:t>του άρθρου 7 του π.δ. 79/201</w:t>
        </w:r>
      </w:hyperlink>
      <w:r>
        <w:rPr>
          <w:color w:val="0000FF"/>
          <w:u w:val="single" w:color="0000FF"/>
        </w:rPr>
        <w:t>7 (Α’ 109).</w:t>
      </w:r>
      <w:r>
        <w:t>Κατά τις εγγραφές των μαθητών/τριών τα συστεγαζόμενα σχολεία θεωρούνται ως ένα σχολείο.</w:t>
      </w:r>
    </w:p>
    <w:p w:rsidR="001D79D4" w:rsidRDefault="005A74E3">
      <w:pPr>
        <w:pStyle w:val="a5"/>
        <w:numPr>
          <w:ilvl w:val="0"/>
          <w:numId w:val="7"/>
        </w:numPr>
        <w:tabs>
          <w:tab w:val="left" w:pos="461"/>
          <w:tab w:val="left" w:pos="464"/>
        </w:tabs>
        <w:ind w:left="464" w:right="904"/>
        <w:jc w:val="both"/>
      </w:pPr>
      <w:r>
        <w:t>Ο/Η Δι</w:t>
      </w:r>
      <w:r>
        <w:t>ευθυντής/ντρια-Προϊστάμενος/η του Δημοτικού Σχολείου ελέγχει καθημερινά μέσω της ηλεκτρονικής πλατφόρμας την ακρίβεια των στοιχείων των αιτήσεων που υπεβλήθησαν και αποστέλλει ηλεκτρονικό μήνυμα στους/στις ενδιαφερόμενους/ες για την αποδοχή ή μη της αίτησή</w:t>
      </w:r>
      <w:r>
        <w:t>ς τους καθώς και τους λόγους για τους οποίους η αίτηση δεν μπορεί να γίνει αποδεκτή.</w:t>
      </w:r>
    </w:p>
    <w:p w:rsidR="001D79D4" w:rsidRDefault="001D79D4">
      <w:pPr>
        <w:pStyle w:val="a5"/>
        <w:numPr>
          <w:ilvl w:val="0"/>
          <w:numId w:val="7"/>
        </w:numPr>
        <w:tabs>
          <w:tab w:val="left" w:pos="466"/>
          <w:tab w:val="left" w:pos="469"/>
        </w:tabs>
        <w:ind w:left="469" w:right="904"/>
        <w:jc w:val="both"/>
      </w:pPr>
      <w:r>
        <w:pict>
          <v:line id="_x0000_s1040" style="position:absolute;left:0;text-align:left;z-index:15730688;mso-position-horizontal-relative:page" from="139.25pt,52.4pt" to="141.75pt,52.4pt" strokecolor="blue" strokeweight=".25392mm">
            <w10:wrap anchorx="page"/>
          </v:line>
        </w:pict>
      </w:r>
      <w:r w:rsidR="005A74E3">
        <w:t>Σε</w:t>
      </w:r>
      <w:r w:rsidR="005A74E3">
        <w:rPr>
          <w:b/>
        </w:rPr>
        <w:t xml:space="preserve">περιπτώσειςπουοαριθμόςαιτήσεωνμαθητών/τριώνγιαεγγραφήυπερβαίνειτους25μαθητές/τριες ανά τμήμα </w:t>
      </w:r>
      <w:r w:rsidR="005A74E3">
        <w:t xml:space="preserve">σύμφωνα με τα όσα ορίζονται στην </w:t>
      </w:r>
      <w:hyperlink r:id="rId28">
        <w:r w:rsidR="005A74E3">
          <w:rPr>
            <w:color w:val="0000FF"/>
            <w:u w:val="single" w:color="0000FF"/>
          </w:rPr>
          <w:t>παρ. 3 του άρθρου 50 του ν. 4692/2020 (Α’ 111),</w:t>
        </w:r>
      </w:hyperlink>
      <w:r w:rsidR="005A74E3">
        <w:t>εφαρμόζονται όσαπροβλέπονταιστην</w:t>
      </w:r>
      <w:hyperlink r:id="rId29">
        <w:r w:rsidR="005A74E3">
          <w:rPr>
            <w:color w:val="0000FF"/>
            <w:u w:val="single" w:color="0000FF"/>
          </w:rPr>
          <w:t xml:space="preserve"> παρ.4δτουάρθρου 7τουπ.δ.79/2017</w:t>
        </w:r>
        <w:r w:rsidR="005A74E3">
          <w:t>,</w:t>
        </w:r>
      </w:hyperlink>
      <w:r w:rsidR="005A74E3">
        <w:t xml:space="preserve"> όπως τροποποιήθηκε </w:t>
      </w:r>
      <w:hyperlink r:id="rId30">
        <w:r w:rsidR="005A74E3">
          <w:rPr>
            <w:color w:val="0000FF"/>
            <w:u w:val="single" w:color="1F487C"/>
          </w:rPr>
          <w:t>με την παρ. 2του άρθρου 44 τουΝ. 4777/2021 (Α’ 25)</w:t>
        </w:r>
      </w:hyperlink>
      <w:r w:rsidR="005A74E3">
        <w:rPr>
          <w:color w:val="1F487C"/>
          <w:u w:val="single" w:color="1F487C"/>
        </w:rPr>
        <w:t>.</w:t>
      </w:r>
    </w:p>
    <w:p w:rsidR="001D79D4" w:rsidRDefault="005A74E3">
      <w:pPr>
        <w:pStyle w:val="a5"/>
        <w:numPr>
          <w:ilvl w:val="0"/>
          <w:numId w:val="7"/>
        </w:numPr>
        <w:tabs>
          <w:tab w:val="left" w:pos="466"/>
          <w:tab w:val="left" w:pos="469"/>
        </w:tabs>
        <w:ind w:left="469" w:right="867"/>
        <w:jc w:val="both"/>
        <w:rPr>
          <w:b/>
        </w:rPr>
      </w:pPr>
      <w:r>
        <w:t>Με απόφαση του Περιφερειακού Διευθυντή Εκπαίδευσης, κατόπιν αιτιολογημένης εισήγησης του/της Διευθυντή/ντριαςΠρωτοβάθμιαςΕκπαίδευσηςεπίσχετικούαιτήματοςτου/της</w:t>
      </w:r>
      <w:r>
        <w:t>Διευθυντή/ντριαςσχολικής μονάδας ιδρύεται επιπλέον τμήμα, εφόσον υπάρχει στο σχολείο διαθέσιμη αίθουσα. Αν δεν υπάρχει διαθέσιμηαίθουσα,ο/ηΔιευθυντής/ντριαΠρωτοβάθμιαςΕκπαίδευσηςκατανέμειτουςμαθητές/τριεςαπό τον πίνακα στα όμορα Δημοτικά Σχολεία, λαμβάνοντ</w:t>
      </w:r>
      <w:r>
        <w:t>ας υπόψη την απόσταση των σχολικών μονάδων από τηδιεύθυνσηκατοικίαςτωνμαθητών/τριώνπουέχειδηλωθεί.Οιμαθητές/τριεςπουείναιαδέλφιαήέχουν αδέλφια που φοιτούν στο ίδιο ή σε συστεγαζόμενο νηπιαγωγείο ή δημοτικό σχολείο εξαιρούνται της ανωτέρω διαδικασίας. Ο/Η Δ</w:t>
      </w:r>
      <w:r>
        <w:t>ιευθυντής/ντρια Πρωτοβάθμιας Εκπαίδευσης ενημερώνει τους γονείς/κηδεμόνες/έχοντες-</w:t>
      </w:r>
      <w:r>
        <w:lastRenderedPageBreak/>
        <w:t>ουσεςτηνεπιμέλειαγιαταΔημοτικάΣχολείαεγγραφήςσύμφωναμετην</w:t>
      </w:r>
      <w:hyperlink r:id="rId31">
        <w:r>
          <w:rPr>
            <w:color w:val="0000FF"/>
            <w:u w:val="single" w:color="0000FF"/>
          </w:rPr>
          <w:t>παρ.2</w:t>
        </w:r>
      </w:hyperlink>
      <w:hyperlink r:id="rId32">
        <w:r>
          <w:rPr>
            <w:color w:val="0000FF"/>
            <w:u w:val="single" w:color="0000FF"/>
          </w:rPr>
          <w:t>τουάρθρο</w:t>
        </w:r>
      </w:hyperlink>
      <w:r>
        <w:rPr>
          <w:color w:val="0000FF"/>
          <w:u w:val="single" w:color="0000FF"/>
        </w:rPr>
        <w:t>υ</w:t>
      </w:r>
      <w:hyperlink r:id="rId33">
        <w:r>
          <w:rPr>
            <w:color w:val="0000FF"/>
            <w:u w:val="single" w:color="0000FF"/>
          </w:rPr>
          <w:t>44τουν.4777/2021(Α΄25).</w:t>
        </w:r>
      </w:hyperlink>
      <w:r>
        <w:t>Ηανωτέρωδιαδικασίαολοκληρώνεταιμέχριτη</w:t>
      </w:r>
      <w:r>
        <w:rPr>
          <w:b/>
        </w:rPr>
        <w:t>10ηΑπρ</w:t>
      </w:r>
      <w:r>
        <w:rPr>
          <w:b/>
        </w:rPr>
        <w:t>ιλίου</w:t>
      </w:r>
    </w:p>
    <w:p w:rsidR="001D79D4" w:rsidRDefault="001D79D4">
      <w:pPr>
        <w:pStyle w:val="a5"/>
        <w:rPr>
          <w:b/>
        </w:rPr>
        <w:sectPr w:rsidR="001D79D4">
          <w:pgSz w:w="11920" w:h="16850"/>
          <w:pgMar w:top="1240" w:right="283" w:bottom="1940" w:left="708" w:header="0" w:footer="1737" w:gutter="0"/>
          <w:cols w:space="720"/>
        </w:sectPr>
      </w:pPr>
    </w:p>
    <w:p w:rsidR="001D79D4" w:rsidRDefault="001D79D4">
      <w:pPr>
        <w:pStyle w:val="a3"/>
        <w:spacing w:before="43"/>
        <w:ind w:left="468"/>
        <w:jc w:val="both"/>
      </w:pPr>
      <w:r>
        <w:lastRenderedPageBreak/>
        <w:pict>
          <v:shape id="docshape5" o:spid="_x0000_s1039" type="#_x0000_t202" alt="#AnnotID = 1555037104" style="position:absolute;left:0;text-align:left;margin-left:396pt;margin-top:10pt;width:170pt;height:20pt;z-index:15731712;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t>εκάστου</w:t>
      </w:r>
      <w:r w:rsidR="005A74E3">
        <w:rPr>
          <w:spacing w:val="-2"/>
        </w:rPr>
        <w:t>έτους.</w:t>
      </w:r>
    </w:p>
    <w:p w:rsidR="001D79D4" w:rsidRDefault="005A74E3">
      <w:pPr>
        <w:pStyle w:val="a5"/>
        <w:numPr>
          <w:ilvl w:val="0"/>
          <w:numId w:val="7"/>
        </w:numPr>
        <w:tabs>
          <w:tab w:val="left" w:pos="461"/>
          <w:tab w:val="left" w:pos="464"/>
        </w:tabs>
        <w:ind w:left="464" w:right="867"/>
        <w:jc w:val="both"/>
      </w:pPr>
      <w:r>
        <w:t>Επισημαίνεται ότι για τη διενέργεια των εγγραφών, δεν απαιτείται η συγκρότηση τριμελούς επιτροπής καθώςσύμφωναμετην</w:t>
      </w:r>
      <w:hyperlink r:id="rId34">
        <w:r>
          <w:rPr>
            <w:color w:val="0000FF"/>
            <w:u w:val="single" w:color="0000FF"/>
          </w:rPr>
          <w:t>παρ.2τουάρθρου</w:t>
        </w:r>
        <w:r>
          <w:rPr>
            <w:color w:val="0000FF"/>
            <w:u w:val="single" w:color="0000FF"/>
          </w:rPr>
          <w:t>44τουΝ.4777/2021(Α’25)</w:t>
        </w:r>
      </w:hyperlink>
      <w:r>
        <w:t>αρμόδιοςγιατηνολοκλήρωσητης ανωτέρω διαδικασίας ορίζεται ο/η Διευθυντής/ντρια της Διεύθυνσης Πρωτοβάθμιας Εκπαίδευσης.</w:t>
      </w:r>
    </w:p>
    <w:p w:rsidR="001D79D4" w:rsidRDefault="005A74E3">
      <w:pPr>
        <w:pStyle w:val="a5"/>
        <w:numPr>
          <w:ilvl w:val="0"/>
          <w:numId w:val="7"/>
        </w:numPr>
        <w:tabs>
          <w:tab w:val="left" w:pos="461"/>
          <w:tab w:val="left" w:pos="464"/>
        </w:tabs>
        <w:spacing w:before="56"/>
        <w:ind w:left="464" w:right="886"/>
        <w:jc w:val="both"/>
      </w:pPr>
      <w:r>
        <w:t>ΣταΔημοτικάΣχολείαμελειτουργικότητααπόεπταθέσιοκαιάνω,οελάχιστοςαριθμόςμαθητών/τριώνδεν μπορείναείναιμικρότεροςαπόδ</w:t>
      </w:r>
      <w:r>
        <w:t>εκαπέντε(15)ανάτμήμα, σύμφωνα μετην</w:t>
      </w:r>
      <w:hyperlink r:id="rId35">
        <w:r>
          <w:rPr>
            <w:color w:val="0000FF"/>
            <w:u w:val="single" w:color="1F487C"/>
          </w:rPr>
          <w:t>παρ.2τουάρθρου7τουπ.δ.</w:t>
        </w:r>
      </w:hyperlink>
      <w:hyperlink r:id="rId36">
        <w:r>
          <w:rPr>
            <w:color w:val="0000FF"/>
            <w:u w:val="single" w:color="1F487C"/>
          </w:rPr>
          <w:t>79/2017</w:t>
        </w:r>
        <w:r>
          <w:rPr>
            <w:noProof/>
            <w:color w:val="0000FF"/>
            <w:position w:val="-3"/>
            <w:lang w:eastAsia="el-GR"/>
          </w:rPr>
          <w:drawing>
            <wp:inline distT="0" distB="0" distL="0" distR="0">
              <wp:extent cx="69634" cy="914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7" cstate="print"/>
                      <a:stretch>
                        <a:fillRect/>
                      </a:stretch>
                    </pic:blipFill>
                    <pic:spPr>
                      <a:xfrm>
                        <a:off x="0" y="0"/>
                        <a:ext cx="69634" cy="9140"/>
                      </a:xfrm>
                      <a:prstGeom prst="rect">
                        <a:avLst/>
                      </a:prstGeom>
                    </pic:spPr>
                  </pic:pic>
                </a:graphicData>
              </a:graphic>
            </wp:inline>
          </w:drawing>
        </w:r>
        <w:r>
          <w:rPr>
            <w:color w:val="0000FF"/>
            <w:u w:val="single" w:color="1F487C"/>
          </w:rPr>
          <w:t>(Α’ 109)</w:t>
        </w:r>
        <w:r>
          <w:rPr>
            <w:color w:val="0000FF"/>
            <w:u w:val="single" w:color="0000FF"/>
          </w:rPr>
          <w:t xml:space="preserve"> όπως τροποποιήθηκεμε την</w:t>
        </w:r>
        <w:r>
          <w:rPr>
            <w:noProof/>
            <w:color w:val="0000FF"/>
            <w:spacing w:val="-1"/>
            <w:position w:val="-3"/>
            <w:lang w:eastAsia="el-GR"/>
          </w:rPr>
          <w:drawing>
            <wp:inline distT="0" distB="0" distL="0" distR="0">
              <wp:extent cx="69634" cy="914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8" cstate="print"/>
                      <a:stretch>
                        <a:fillRect/>
                      </a:stretch>
                    </pic:blipFill>
                    <pic:spPr>
                      <a:xfrm>
                        <a:off x="0" y="0"/>
                        <a:ext cx="69634" cy="9140"/>
                      </a:xfrm>
                      <a:prstGeom prst="rect">
                        <a:avLst/>
                      </a:prstGeom>
                    </pic:spPr>
                  </pic:pic>
                </a:graphicData>
              </a:graphic>
            </wp:inline>
          </w:drawing>
        </w:r>
        <w:r>
          <w:rPr>
            <w:color w:val="0000FF"/>
            <w:u w:val="single" w:color="0000FF"/>
          </w:rPr>
          <w:t>παρ. 3 του άρθρου 50 του Ν. 4692/2020 (Α’ 111)</w:t>
        </w:r>
        <w:r>
          <w:t xml:space="preserve">, εφαρμοζόμενης για τη συγκρότηση τμημάτων της υπό στοιχεία </w:t>
        </w:r>
        <w:hyperlink r:id="rId39">
          <w:r>
            <w:rPr>
              <w:color w:val="0000FF"/>
              <w:u w:val="single" w:color="0000FF"/>
            </w:rPr>
            <w:t>Φ.7/80483/Δ1/15-7-2024</w:t>
          </w:r>
        </w:hyperlink>
        <w:r>
          <w:t xml:space="preserve">εγκυκλίου του </w:t>
        </w:r>
        <w:r>
          <w:rPr>
            <w:spacing w:val="-2"/>
          </w:rPr>
          <w:t>ΥΠΑΙΘΑ.</w:t>
        </w:r>
      </w:hyperlink>
    </w:p>
    <w:p w:rsidR="001D79D4" w:rsidRDefault="005A74E3">
      <w:pPr>
        <w:pStyle w:val="a5"/>
        <w:numPr>
          <w:ilvl w:val="0"/>
          <w:numId w:val="7"/>
        </w:numPr>
        <w:tabs>
          <w:tab w:val="left" w:pos="461"/>
          <w:tab w:val="left" w:pos="464"/>
        </w:tabs>
        <w:spacing w:before="56"/>
        <w:ind w:left="464" w:right="885"/>
        <w:jc w:val="both"/>
      </w:pPr>
      <w:r>
        <w:rPr>
          <w:b/>
        </w:rPr>
        <w:t>Οιπροερχόμενοιαπόιδιωτικάήξένασχολεία</w:t>
      </w:r>
      <w:r>
        <w:t>πο</w:t>
      </w:r>
      <w:r>
        <w:t>υλειτουργούνστηνΕλλάδαεγγράφονταιστηναντίστοιχη τάξη του δημόσιου σχολείου με βάση το Αποδεικτικό Μετεγγραφής που εκδίδεται από τον/την Διευθυντή/ντρια ή τον/τηνΠροϊστάμενο/η του σχολείου σύμφωνα με την</w:t>
      </w:r>
      <w:hyperlink r:id="rId40">
        <w:r>
          <w:rPr>
            <w:color w:val="0000FF"/>
            <w:u w:val="single" w:color="0000FF"/>
          </w:rPr>
          <w:t xml:space="preserve"> παρ. 12 του άρθρου 7 του π.δ.</w:t>
        </w:r>
      </w:hyperlink>
      <w:hyperlink r:id="rId41">
        <w:r>
          <w:rPr>
            <w:color w:val="0000FF"/>
            <w:u w:val="single" w:color="0000FF"/>
          </w:rPr>
          <w:t>79/2017</w:t>
        </w:r>
      </w:hyperlink>
      <w:hyperlink r:id="rId42">
        <w:r>
          <w:t>(</w:t>
        </w:r>
      </w:hyperlink>
      <w:r>
        <w:t>Α’ 109).</w:t>
      </w:r>
    </w:p>
    <w:p w:rsidR="001D79D4" w:rsidRDefault="005A74E3">
      <w:pPr>
        <w:pStyle w:val="a5"/>
        <w:numPr>
          <w:ilvl w:val="0"/>
          <w:numId w:val="7"/>
        </w:numPr>
        <w:tabs>
          <w:tab w:val="left" w:pos="461"/>
          <w:tab w:val="left" w:pos="464"/>
        </w:tabs>
        <w:spacing w:before="56"/>
        <w:ind w:left="464" w:right="885"/>
        <w:jc w:val="both"/>
      </w:pPr>
      <w:r>
        <w:t>Μεευθύνητου/τηςΔιευθυντή/ντριαςτουσχολείου,οιμαθητές/τριεςκαταχωρ</w:t>
      </w:r>
      <w:r>
        <w:t>ούνταιστοΒιβλίοΜητρώου και στο πληροφοριακό σύστημα «myschool» αμέσως μετά την ενεργοποίηση του νέου σχολικού έτους 2025-2026 σε αυτό.</w:t>
      </w:r>
    </w:p>
    <w:p w:rsidR="001D79D4" w:rsidRDefault="001D79D4">
      <w:pPr>
        <w:pStyle w:val="a3"/>
        <w:spacing w:before="52"/>
      </w:pPr>
    </w:p>
    <w:p w:rsidR="001D79D4" w:rsidRDefault="005A74E3">
      <w:pPr>
        <w:pStyle w:val="a3"/>
        <w:ind w:left="272" w:right="700"/>
      </w:pPr>
      <w:r>
        <w:t xml:space="preserve">Επισημαίνεταιότιγιατηνπραγματοποίησητωνεγγραφών/μετεγγραφώνισχύουνταόσαπροβλέπονταιστην εγκύκλιο </w:t>
      </w:r>
      <w:hyperlink r:id="rId43">
        <w:r>
          <w:rPr>
            <w:color w:val="0000FF"/>
            <w:u w:val="single" w:color="0000FF"/>
          </w:rPr>
          <w:t>Φ1/117162/ΓΔ4/20-9-2021.</w:t>
        </w:r>
      </w:hyperlink>
    </w:p>
    <w:p w:rsidR="001D79D4" w:rsidRDefault="001D79D4">
      <w:pPr>
        <w:pStyle w:val="a3"/>
        <w:spacing w:before="127"/>
      </w:pPr>
    </w:p>
    <w:p w:rsidR="001D79D4" w:rsidRDefault="005A74E3">
      <w:pPr>
        <w:pStyle w:val="Heading1"/>
        <w:numPr>
          <w:ilvl w:val="1"/>
          <w:numId w:val="7"/>
        </w:numPr>
        <w:tabs>
          <w:tab w:val="left" w:pos="501"/>
        </w:tabs>
        <w:ind w:left="501" w:hanging="229"/>
      </w:pPr>
      <w:bookmarkStart w:id="2" w:name="_bookmark2"/>
      <w:bookmarkEnd w:id="2"/>
      <w:r>
        <w:t>ΗΛΕΚΤΡΟΝΙΚΗΑΙΤΗΣΗ</w:t>
      </w:r>
      <w:r>
        <w:rPr>
          <w:spacing w:val="-2"/>
        </w:rPr>
        <w:t>ΕΓΓΡΑΦΗΣ</w:t>
      </w:r>
    </w:p>
    <w:p w:rsidR="001D79D4" w:rsidRDefault="001D79D4">
      <w:pPr>
        <w:pStyle w:val="a3"/>
        <w:spacing w:before="134"/>
        <w:rPr>
          <w:b/>
        </w:rPr>
      </w:pPr>
    </w:p>
    <w:p w:rsidR="001D79D4" w:rsidRDefault="005A74E3">
      <w:pPr>
        <w:pStyle w:val="Heading2"/>
        <w:ind w:left="289"/>
        <w:jc w:val="left"/>
      </w:pPr>
      <w:r>
        <w:t>Β.1Ηλεκτρονικέςεγγραφέςμαθητών/τριώνΑ’</w:t>
      </w:r>
      <w:r>
        <w:rPr>
          <w:spacing w:val="-2"/>
        </w:rPr>
        <w:t>δημοτικού</w:t>
      </w:r>
    </w:p>
    <w:p w:rsidR="001D79D4" w:rsidRDefault="005A74E3">
      <w:pPr>
        <w:pStyle w:val="a5"/>
        <w:numPr>
          <w:ilvl w:val="2"/>
          <w:numId w:val="7"/>
        </w:numPr>
        <w:tabs>
          <w:tab w:val="left" w:pos="629"/>
          <w:tab w:val="left" w:pos="632"/>
        </w:tabs>
        <w:spacing w:before="160"/>
        <w:ind w:left="632" w:right="979"/>
        <w:jc w:val="both"/>
      </w:pPr>
      <w:r>
        <w:t>Οιεγγραφές</w:t>
      </w:r>
      <w:r>
        <w:t>σταδημόσιαΔημοτικάσχολείαγενικήςεκπαίδευσηςδύναταιναπραγματοποιούνταιμέσω τηςΕνιαίαςΨηφιακήςΠύληςτης</w:t>
      </w:r>
      <w:r>
        <w:t>ΔημόσιαςΔιοίκησης(gov.gr)στηνειδικήψηφιακήπλατφόρμα</w:t>
      </w:r>
    </w:p>
    <w:p w:rsidR="001D79D4" w:rsidRDefault="005A74E3">
      <w:pPr>
        <w:pStyle w:val="a3"/>
        <w:ind w:left="632" w:right="977"/>
        <w:jc w:val="both"/>
      </w:pPr>
      <w:r>
        <w:t>«Εγγραφή στην Πρώτη Δημοτικού» (</w:t>
      </w:r>
      <w:hyperlink r:id="rId44">
        <w:r>
          <w:rPr>
            <w:color w:val="0000FF"/>
            <w:u w:val="single" w:color="0000FF"/>
          </w:rPr>
          <w:t>Φ.6/23967/Δ1/4-3-2025 (B’ 979) KYA</w:t>
        </w:r>
      </w:hyperlink>
      <w:r>
        <w:t xml:space="preserve">) στη διεύθυνση </w:t>
      </w:r>
      <w:hyperlink r:id="rId45">
        <w:r>
          <w:rPr>
            <w:color w:val="0000FF"/>
            <w:u w:val="single" w:color="0000FF"/>
          </w:rPr>
          <w:t>https</w:t>
        </w:r>
        <w:r>
          <w:rPr>
            <w:color w:val="0000FF"/>
            <w:u w:val="single" w:color="0000FF"/>
          </w:rPr>
          <w:t>://adimotikou.eservices.minedu.gov.gr</w:t>
        </w:r>
      </w:hyperlink>
      <w:r>
        <w:t>, με υποβολή ηλεκτρονικής αίτησης εγγραφής, την οποία υποβάλλει ένας εκ των δύο γονέων/κηδεμόνων/εχόντων την επιμέλεια των μαθητών/τριών που συμπληρώνουν την 31η Δεκεμβρίου του έτους εγγραφής την ηλικία των έξι (6) ετών</w:t>
      </w:r>
      <w:r>
        <w:t>.Μετά την είσοδο τους στην εφαρμογή αντλείται από το Εθνικό Μητρώο Επικοινωνίας (Ε.Μ.Επ.) μέσω διαλειτουργικότηταςτοκινητότηλέφωνοκαιηδιεύθυνσηηλεκτρονικούταχυδρομείου.Στηνπερίπτωση απουσίας αυτών οι γονείς/κηδεμόνες/έχοντες-ουσες την επιμέλεια συμπληρώνου</w:t>
      </w:r>
      <w:r>
        <w:t>ν και επιβεβαιώνουν υποχρεωτικά τον αριθμό του κινητού τηλεφώνου τους και προαιρετικά τα στοιχεία του ηλεκτρονικού ταχυδρομείου, μέσω των οποίων θα ενημερώνονται για την πορεία της αίτησής τους.</w:t>
      </w:r>
    </w:p>
    <w:p w:rsidR="001D79D4" w:rsidRDefault="005A74E3">
      <w:pPr>
        <w:pStyle w:val="a3"/>
        <w:spacing w:before="26"/>
        <w:ind w:left="632" w:right="980"/>
        <w:jc w:val="both"/>
      </w:pPr>
      <w:r>
        <w:t>Γιατηνεγγραφήτωνμαθητών/τριώνπουφοιτούνγιαπρώτηφορά,στηνΑ΄τάξ</w:t>
      </w:r>
      <w:r>
        <w:t>η,σεδημόσιοΔημοτικό σχολείο γενικής εκπαίδευσης, εφαρμόζεται η ακόλουθη διαδικασία:</w:t>
      </w:r>
    </w:p>
    <w:p w:rsidR="001D79D4" w:rsidRDefault="005A74E3">
      <w:pPr>
        <w:pStyle w:val="a3"/>
        <w:spacing w:before="26"/>
        <w:ind w:left="632" w:right="977"/>
        <w:jc w:val="both"/>
      </w:pPr>
      <w:r>
        <w:t>α) Από την 6</w:t>
      </w:r>
      <w:r>
        <w:rPr>
          <w:vertAlign w:val="superscript"/>
        </w:rPr>
        <w:t>η</w:t>
      </w:r>
      <w:r>
        <w:t xml:space="preserve"> (12 το μεσημέρι) έως την 26</w:t>
      </w:r>
      <w:r>
        <w:rPr>
          <w:vertAlign w:val="superscript"/>
        </w:rPr>
        <w:t>η</w:t>
      </w:r>
      <w:r>
        <w:t xml:space="preserve"> Μαρτίου οι γονείς/κηδεμόνες/έχοντες-ουσες την επιμέλεια υποβάλλουνηλεκτρονικάαίτηση–υπεύθυνηδήλωσηεγγραφήςμέσωτηςΕνιαίαςΨηφιακήςΠ</w:t>
      </w:r>
      <w:r>
        <w:t xml:space="preserve">ύληςτης Δημόσιας Διοίκησης (gov.gr), και συγκεκριμένα της ηλεκτρονικής πλατφόρμας «Εγγραφή στην Πρώτη Δημοτικού», προκειμένου να εγγραφεί ο/η μαθητής/τρια στο δημοτικό σχολείο που έχει κατανεμηθεί, σύμφωνα με τα όρια της σχολικής περιφέρειας. Σε περίπτωση </w:t>
      </w:r>
      <w:r>
        <w:t>που η διεύθυνση κατοικίας, βάσει της οποίαςπραγματοποιήθηκεηκατανομή,έχειμεταβληθεί,ο/ηαιτών/αιτούσακαλείταιναμεταβείεντός της προθεσμίας εγγραφών στο Νηπιαγωγείο φοίτησης για επικαιροποίηση των σχετικών στοιχείων. Σε περίπτωση μη κατανομής, ιδίως, εξαιτία</w:t>
      </w:r>
      <w:r>
        <w:t>ς μη καταχώρισης της διεύθυνσης κατοικίας του/της μαθητή/τριας κατά την εγγραφή στο Νηπιαγωγείο,ο/η αιτών/αιτούσα συμπληρώνει τα απαιτούμενα στοιχεία και αναρτά έγγραφο (λογαριασμό Δημοσίων Επιχειρήσεων και Οργανισμών (Δ.Ε.Κ.Ο.), μισθωτήριο συμβόλαιο ή άλλ</w:t>
      </w:r>
      <w:r>
        <w:t>ο πρόσφατο δημόσιο έγγραφο) από το οποίο να προκύπτει ρητά η διεύθυνση κατοικίας.</w:t>
      </w:r>
    </w:p>
    <w:p w:rsidR="001D79D4" w:rsidRDefault="001D79D4">
      <w:pPr>
        <w:pStyle w:val="a3"/>
        <w:jc w:val="both"/>
        <w:sectPr w:rsidR="001D79D4">
          <w:pgSz w:w="11920" w:h="16850"/>
          <w:pgMar w:top="940" w:right="283" w:bottom="1940" w:left="708" w:header="0" w:footer="1737" w:gutter="0"/>
          <w:cols w:space="720"/>
        </w:sectPr>
      </w:pPr>
    </w:p>
    <w:p w:rsidR="001D79D4" w:rsidRDefault="001D79D4">
      <w:pPr>
        <w:pStyle w:val="a3"/>
        <w:spacing w:before="43"/>
        <w:ind w:left="632" w:right="979"/>
        <w:jc w:val="both"/>
      </w:pPr>
      <w:r>
        <w:lastRenderedPageBreak/>
        <w:pict>
          <v:shape id="docshape6" o:spid="_x0000_s1038" type="#_x0000_t202" alt="#AnnotID = 8" style="position:absolute;left:0;text-align:left;margin-left:396pt;margin-top:10pt;width:170pt;height:20pt;z-index:15732224;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t>β)Μετάτηνολοκλήρωσητωνπεριγραφόμενωνστηνανωτέρωπερίπτωση,ο/ηαιτών/αιτούσαδύναται νααναρτά:βα)τοατομικόδελτίουγείαςμαθητή/τριας,ββ)το</w:t>
      </w:r>
      <w:r w:rsidR="005A74E3">
        <w:t>βιβλιάριουγείαςήάλλοστοιχείοαπότο οποίοαποδεικνύεται ότι έγιναν τα εμβόλια που προβλέπονται και είναι ενταγμένα στο Εθνικό Πρόγραμμα Εμβολιασμών και βγ) τυχόν γνωμάτευση από Κέντρο Διεπιστημονικής Αξιολόγησης, Συμβουλευτικής&amp;Υποστήριξης(ΚΕ.Δ.Α.Σ.Υ.)ήδημόσι</w:t>
      </w:r>
      <w:r w:rsidR="005A74E3">
        <w:t>οιατροπαιδαγωγικόκέντροήάλληαρμόδιαπρος τούτο δημόσια υπηρεσία.</w:t>
      </w:r>
    </w:p>
    <w:p w:rsidR="001D79D4" w:rsidRDefault="005A74E3">
      <w:pPr>
        <w:pStyle w:val="a3"/>
        <w:spacing w:before="26"/>
        <w:ind w:left="632" w:right="980"/>
        <w:jc w:val="both"/>
      </w:pPr>
      <w:r>
        <w:t>γ) Ο/Η αιτών/αιτούσα, εφόσον δεν αναρτήσει τα περιγραφόμενα στην περίπτωση β δικαιολογητικά, καλείται να τα προσκομίσει στο δημοτικό σχολείο κατανομής εντός της προθεσμίας εγγραφών.</w:t>
      </w:r>
    </w:p>
    <w:p w:rsidR="001D79D4" w:rsidRDefault="005A74E3">
      <w:pPr>
        <w:pStyle w:val="a5"/>
        <w:numPr>
          <w:ilvl w:val="2"/>
          <w:numId w:val="7"/>
        </w:numPr>
        <w:tabs>
          <w:tab w:val="left" w:pos="629"/>
        </w:tabs>
        <w:spacing w:before="26"/>
        <w:ind w:left="629" w:hanging="357"/>
        <w:jc w:val="both"/>
      </w:pPr>
      <w:r>
        <w:t>Ησχολική</w:t>
      </w:r>
      <w:r>
        <w:t>μονάδαπουθαφοιτήσουνοιμαθητές/τριεςπροσδιορίζεταιαπότηνηλεκτρονική</w:t>
      </w:r>
      <w:r>
        <w:rPr>
          <w:spacing w:val="-2"/>
        </w:rPr>
        <w:t>εφαρμογή</w:t>
      </w:r>
    </w:p>
    <w:p w:rsidR="001D79D4" w:rsidRDefault="005A74E3">
      <w:pPr>
        <w:pStyle w:val="a3"/>
        <w:ind w:left="632" w:right="979"/>
        <w:jc w:val="both"/>
      </w:pPr>
      <w:r>
        <w:t>«GIS-based“Χωροταξικό”»μεβάσητηδιεύθυνσηκατοικίαςπουέχειδηλωθείκαιεπικαιροποιηθείστο Νηπιαγωγείοφοίτησης.Σεπερίπτωσηπουέχειγίνειχωροταξικήανάθεσησύμφωναμετοπροηγούμενο εδάφιο, δεν υ</w:t>
      </w:r>
      <w:r>
        <w:t>πάρχει δικαίωμα επιλογής διαφορετικού σχολείου. Εξαιρετικά, αιτήσεις εγγραφής δύναται να υποβάλει ηλεκτρονικά ένας εκ των δύο γονέων/κηδεμόνων/εχόντων την επιμέλεια των μαθητών/τριων που διαμένουν εκτός σχολικής περιφέρειας, από αυτήν στην οποία έχουν χωρο</w:t>
      </w:r>
      <w:r>
        <w:t>ταξικά κατανεμηθεί, εφόσον στη σχολική μονάδα φοιτούν ήδη αδέλφια του/της προς εγγραφή μαθητή/τριας.</w:t>
      </w:r>
    </w:p>
    <w:p w:rsidR="001D79D4" w:rsidRDefault="005A74E3">
      <w:pPr>
        <w:pStyle w:val="a5"/>
        <w:numPr>
          <w:ilvl w:val="2"/>
          <w:numId w:val="7"/>
        </w:numPr>
        <w:tabs>
          <w:tab w:val="left" w:pos="629"/>
          <w:tab w:val="left" w:pos="632"/>
        </w:tabs>
        <w:spacing w:before="26"/>
        <w:ind w:left="632" w:right="978"/>
        <w:jc w:val="both"/>
      </w:pPr>
      <w:r>
        <w:t>Μετά την πιστοποίηση της παρ. 1 της ενότητας Β1, ο ένας εκ των δύο γονέων/κηδεμόνων/εχόντων την επιμέλεια υποβάλλει ηλεκτρονικά την αίτησή του, ορίζοντας π</w:t>
      </w:r>
      <w:r>
        <w:t>οιο/ποια εκ των τέκνων του θα φοιτήσει/ουν στην πρώτη τάξη του δημοτικού σχολείου, ενώ επιβεβαιώνει ότι το/τα τελευταίο/α δεν είναι εγγεγραμμένο/α σε άλλη σχολική μονάδα. Η ηλεκτρονική πλατφόρμα «Εγγραφή στην Πρώτη Δημοτικού» διαλειτουργεί με τα πληροφορια</w:t>
      </w:r>
      <w:r>
        <w:t xml:space="preserve">κά συστήματα «Μητρώο Πολιτών» και «myschool» και </w:t>
      </w:r>
      <w:r>
        <w:rPr>
          <w:spacing w:val="-2"/>
        </w:rPr>
        <w:t xml:space="preserve">παρέχει στον γονέα/κηδεμόνα/έχοντα την επιμέλεια κατάλογο των τέκνων που είναι εγγεγραμμένα στην </w:t>
      </w:r>
      <w:r>
        <w:t>οικογενειακήμερίδατου.Ταστοιχείααυτάείναιπροσυμπληρωμένακαιογονέας/κηδεμόνας/έχωντην επιμέλειαεπιλέγει το τέκν</w:t>
      </w:r>
      <w:r>
        <w:t>ο, το οποίο βρίσκεται σε ηλικία εγγραφής στην πρώτη τάξη του δημοτικού καιγια το οποίο επιθυμεί να υποβάλει αίτηση. Τα στοιχεία αυτά του/της μαθητή/τριας για τον/την οποίο/α αιτούνται την εγγραφή είναι τα εξής: (α) όνομα, (β) πατρώνυμο, (γ) μητρώνυμο και (</w:t>
      </w:r>
      <w:r>
        <w:t>δ) ημερομηνία γέννησης.</w:t>
      </w:r>
    </w:p>
    <w:p w:rsidR="001D79D4" w:rsidRDefault="005A74E3">
      <w:pPr>
        <w:pStyle w:val="a5"/>
        <w:numPr>
          <w:ilvl w:val="2"/>
          <w:numId w:val="7"/>
        </w:numPr>
        <w:tabs>
          <w:tab w:val="left" w:pos="629"/>
          <w:tab w:val="left" w:pos="632"/>
        </w:tabs>
        <w:spacing w:before="26"/>
        <w:ind w:left="632" w:right="978"/>
        <w:jc w:val="both"/>
      </w:pPr>
      <w:r>
        <w:t>Ο γονέας/κηδεμόνας/έχων την επιμέλεια επιλέγει εάν και εφόσον επιθυμεί τη φοίτηση του τέκνου του στο προαιρετικό ολοήμερο πρόγραμμα ή στο αναβαθμισμένο πρόγραμμα ολοήμερου ή και στο τμήμα πρόωρης υποδοχής (υπό την προϋπόθεση ότι φοι</w:t>
      </w:r>
      <w:r>
        <w:t>τά στο ολοήμερο).</w:t>
      </w:r>
    </w:p>
    <w:p w:rsidR="001D79D4" w:rsidRDefault="005A74E3">
      <w:pPr>
        <w:pStyle w:val="a5"/>
        <w:numPr>
          <w:ilvl w:val="2"/>
          <w:numId w:val="7"/>
        </w:numPr>
        <w:tabs>
          <w:tab w:val="left" w:pos="629"/>
          <w:tab w:val="left" w:pos="632"/>
        </w:tabs>
        <w:spacing w:before="26"/>
        <w:ind w:left="632" w:right="979"/>
        <w:jc w:val="both"/>
      </w:pPr>
      <w:r>
        <w:t>Ο/Ηαιτών/αιτούσασυμπληρώνειταστοιχείατωνσυνοδώντου/τηςμαθητή/τριαςκατάτηναποχώρηση από τη σχολική μονάδα.</w:t>
      </w:r>
    </w:p>
    <w:p w:rsidR="001D79D4" w:rsidRDefault="005A74E3">
      <w:pPr>
        <w:pStyle w:val="a5"/>
        <w:numPr>
          <w:ilvl w:val="2"/>
          <w:numId w:val="7"/>
        </w:numPr>
        <w:tabs>
          <w:tab w:val="left" w:pos="629"/>
          <w:tab w:val="left" w:pos="632"/>
        </w:tabs>
        <w:spacing w:before="26"/>
        <w:ind w:left="632" w:right="978"/>
        <w:jc w:val="both"/>
      </w:pPr>
      <w:r>
        <w:t>Πριν την τελική υποβολή της αίτησης, ο έτερος γονέας/κηδεμόνας εισέρχεται στην ηλεκτρονική πλατφόρμα με τη χρήση των κωδικών-διαπιστ</w:t>
      </w:r>
      <w:r>
        <w:t>ευτηρίων της Γενικής Γραμματείας Πληροφοριακών ΣυστημάτωνΔημόσιαςΔιοίκησηςτουΥπουργείουΨηφιακήςΔιακυβέρνησης(taxisnet)καιεπιβεβαιώνει την αίτηση που έχει υποβληθεί από τον άλλο γονέα/κηδεμόνα. Έχει τη δυνατότητα σε περίπτωση διαφωνίας να ακυρώσει την αίτησ</w:t>
      </w:r>
      <w:r>
        <w:t>η και να υποβάλει νέα. Σε περίπτωση συνεχιζόμενης διαφωνίας των δύο γονέων/κηδεμόνων/εχόντων την επιμέλεια εφαρμόζονται οι διατάξεις του άρθρου 1510 και 1512 του ΑΚ.</w:t>
      </w:r>
    </w:p>
    <w:p w:rsidR="001D79D4" w:rsidRDefault="005A74E3">
      <w:pPr>
        <w:pStyle w:val="a5"/>
        <w:numPr>
          <w:ilvl w:val="2"/>
          <w:numId w:val="7"/>
        </w:numPr>
        <w:tabs>
          <w:tab w:val="left" w:pos="629"/>
          <w:tab w:val="left" w:pos="632"/>
        </w:tabs>
        <w:spacing w:before="26"/>
        <w:ind w:left="632" w:right="977"/>
        <w:jc w:val="both"/>
      </w:pPr>
      <w:r>
        <w:t>Μετά την υποβολή της αίτησης, οι γονείς/κηδεμόνες/έχοντες-ουσες την επιμέλεια λαμβάνουν εν</w:t>
      </w:r>
      <w:r>
        <w:t xml:space="preserve">ημερώσεις σχετικά με την εξέλιξη της αίτησής τους στο κινητό τηλέφωνο και στη διεύθυνση ηλεκτρονικού ταχυδρομείου που έχουν δηλώσει μετά την είσοδό τους στην εφαρμογή. Εφόσον απαιτούνται διορθώσεις, η αίτησή τους επιστρέφεται από το δημοτικό σχολείο στους </w:t>
      </w:r>
      <w:r>
        <w:t>γονείς/κηδεμόνες/έχοντες-ουσες την επιμέλεια, προκειμένου να προβούν στις υποδεικνυόμενες διορθώσεις και να την υποβάλουν εκ νέου μέσω της πλατφόρμας «Εγγραφή στην Πρώτη Δημοτικού».</w:t>
      </w:r>
    </w:p>
    <w:p w:rsidR="001D79D4" w:rsidRDefault="005A74E3">
      <w:pPr>
        <w:pStyle w:val="a5"/>
        <w:numPr>
          <w:ilvl w:val="2"/>
          <w:numId w:val="7"/>
        </w:numPr>
        <w:tabs>
          <w:tab w:val="left" w:pos="629"/>
          <w:tab w:val="left" w:pos="632"/>
        </w:tabs>
        <w:spacing w:before="26"/>
        <w:ind w:left="632" w:right="978"/>
        <w:jc w:val="both"/>
      </w:pPr>
      <w:r>
        <w:t>Σε περίπτωση όπου ο γονέας/κηδεμόνας/έχων-ουσα την επιμέλεια αδυνατεί ή δε</w:t>
      </w:r>
      <w:r>
        <w:t xml:space="preserve">ν επιθυμεί για οποιοδήποτελόγο,νακάνειχρήσητηςηλεκτρονικήςπλατφόρμας«ΕγγραφήστηνΠρώτηΔημοτικού»,η αίτηση υποβάλλεται διά ζώσης στον/η Διευθυντή/ντρια – Προϊστάμενο/η του δημοτικού σχολείου, εντός των ορίων της σχολικής περιφέρειας σύμφωνα με την διεύθυνση </w:t>
      </w:r>
      <w:r>
        <w:t>κατοικίας του, ο οποίος προβαίνει σε όλες εκείνες τις ενέργειες που απαιτούνται, προκειμένου να πραγματοποιηθεί η ηλεκτρονικήεγγραφήτωντέκνωνκάνονταςχρήσητωνπροσωπικώντουκωδικών-διαπιστευτηρίωντης</w:t>
      </w:r>
    </w:p>
    <w:p w:rsidR="001D79D4" w:rsidRDefault="001D79D4">
      <w:pPr>
        <w:pStyle w:val="a5"/>
        <w:sectPr w:rsidR="001D79D4">
          <w:pgSz w:w="11920" w:h="16850"/>
          <w:pgMar w:top="940" w:right="283" w:bottom="1940" w:left="708" w:header="0" w:footer="1737" w:gutter="0"/>
          <w:cols w:space="720"/>
        </w:sectPr>
      </w:pPr>
    </w:p>
    <w:p w:rsidR="001D79D4" w:rsidRDefault="001D79D4">
      <w:pPr>
        <w:pStyle w:val="a3"/>
        <w:spacing w:before="43"/>
        <w:ind w:left="632" w:right="980"/>
        <w:jc w:val="both"/>
      </w:pPr>
      <w:r>
        <w:lastRenderedPageBreak/>
        <w:pict>
          <v:shape id="docshape7" o:spid="_x0000_s1037" type="#_x0000_t202" alt="#AnnotID = 1513080984" style="position:absolute;left:0;text-align:left;margin-left:396pt;margin-top:10pt;width:170pt;height:20pt;z-index:15732736;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t>Γενικής Γραμματείας</w:t>
      </w:r>
      <w:r w:rsidR="005A74E3">
        <w:t xml:space="preserve"> Πληροφοριακών Συστημάτων και Ψηφιακής Διακυβέρνησης (Γ.Γ.Π.Σ.Ψ.Δ.), σύμφωνα με τα οριζόμενα στο άρθρο 24 του </w:t>
      </w:r>
      <w:hyperlink r:id="rId46">
        <w:r w:rsidR="005A74E3">
          <w:rPr>
            <w:color w:val="0000FF"/>
            <w:u w:val="single" w:color="0000FF"/>
          </w:rPr>
          <w:t>ν. 4727/2020</w:t>
        </w:r>
      </w:hyperlink>
      <w:r w:rsidR="005A74E3">
        <w:t>.</w:t>
      </w:r>
    </w:p>
    <w:p w:rsidR="001D79D4" w:rsidRDefault="005A74E3">
      <w:pPr>
        <w:pStyle w:val="a5"/>
        <w:numPr>
          <w:ilvl w:val="2"/>
          <w:numId w:val="7"/>
        </w:numPr>
        <w:tabs>
          <w:tab w:val="left" w:pos="629"/>
          <w:tab w:val="left" w:pos="632"/>
        </w:tabs>
        <w:spacing w:before="26"/>
        <w:ind w:left="632" w:right="979"/>
        <w:jc w:val="both"/>
      </w:pPr>
      <w:r>
        <w:t>Η πλατφόρμα «Εγγραφή στην Πρώτη Δημοτικού» παρέχει στους γονείς/κηδεμόνες/έχ</w:t>
      </w:r>
      <w:r>
        <w:t>οντες την επιμέλειατηνπαρακολούθησητηςκατάστασηςεπεξεργασίαςτηςηλεκτρονικήςαίτησήςτους,κάνοντας χρήση του Μοναδικού Αριθμού Υποβολής (Μ.Α.Υ.).</w:t>
      </w:r>
    </w:p>
    <w:p w:rsidR="001D79D4" w:rsidRDefault="005A74E3">
      <w:pPr>
        <w:pStyle w:val="a5"/>
        <w:numPr>
          <w:ilvl w:val="2"/>
          <w:numId w:val="7"/>
        </w:numPr>
        <w:tabs>
          <w:tab w:val="left" w:pos="629"/>
          <w:tab w:val="left" w:pos="632"/>
        </w:tabs>
        <w:spacing w:before="26"/>
        <w:ind w:left="632" w:right="980"/>
        <w:jc w:val="both"/>
      </w:pPr>
      <w:r>
        <w:t>Οι γονείς/κηδεμόνες/έχοντες-ουσες την επιμέλεια εφόσον οριστικοποιήσουν την ηλεκτρονική αίτηση εγγραφήςτους</w:t>
      </w:r>
      <w:r>
        <w:t>μπορούνναεισέρχονταιστηνπλατφόρμακαιναπαρακολουθούντηνεξέλιξητηςαίτησής τουςχωρίςόμωςναμπορούνναπροβούνσεοποιαδήποτετροποποίησήτης,μέχριτηνενημέρωσήτους ως προς το σχολείο εγγραφής.</w:t>
      </w:r>
    </w:p>
    <w:p w:rsidR="001D79D4" w:rsidRDefault="001D79D4">
      <w:pPr>
        <w:pStyle w:val="a3"/>
        <w:spacing w:before="52"/>
      </w:pPr>
    </w:p>
    <w:p w:rsidR="001D79D4" w:rsidRDefault="005A74E3">
      <w:pPr>
        <w:pStyle w:val="Heading2"/>
      </w:pPr>
      <w:r>
        <w:t>Β.2Εξέτασηαίτησηςαπότον/τηΔιευθυντή/ντριαήΠροϊστάμενο/ητουΔημοτικού</w:t>
      </w:r>
      <w:r>
        <w:rPr>
          <w:spacing w:val="-2"/>
        </w:rPr>
        <w:t>σχολεί</w:t>
      </w:r>
      <w:r>
        <w:rPr>
          <w:spacing w:val="-2"/>
        </w:rPr>
        <w:t>ου</w:t>
      </w:r>
    </w:p>
    <w:p w:rsidR="001D79D4" w:rsidRDefault="005A74E3">
      <w:pPr>
        <w:pStyle w:val="a5"/>
        <w:numPr>
          <w:ilvl w:val="0"/>
          <w:numId w:val="6"/>
        </w:numPr>
        <w:tabs>
          <w:tab w:val="left" w:pos="629"/>
          <w:tab w:val="left" w:pos="632"/>
        </w:tabs>
        <w:spacing w:before="26"/>
        <w:ind w:left="632" w:right="978"/>
        <w:jc w:val="both"/>
      </w:pPr>
      <w:r>
        <w:t>Γιατηδιαχείρισητωναιτήσεων,ο/ηΔιευθυντής/ντριαήo/ηΠροϊστάμενος/ητουδημόσιουΔημοτικού σχολείου γενικής εκπαίδευσης εισέρχεται στην ηλεκτρονική υπηρεσία «Εγγραφή στην Πρώτη Δημοτικού»τηςΕνιαίαςΨηφιακήςΠύλης(gov.gr)μετηχρήσητωνκωδικών-διαπιστευτηρίωντηςΓεν</w:t>
      </w:r>
      <w:r>
        <w:t>ικής Γραμματείας Πληροφοριακών Συστημάτων Δημόσιας Διοίκησης του Υπουργείου Ψηφιακής Διακυβέρνησης (taxisnet). Ο/Η Διευθυντής/ντρια ή ο/η Προϊστάμενος/η του Δημοτικού σχολείου εξετάζει κάθε αίτηση χωριστά και έχει τις εξής δυνατότητες:</w:t>
      </w:r>
    </w:p>
    <w:p w:rsidR="001D79D4" w:rsidRDefault="005A74E3">
      <w:pPr>
        <w:pStyle w:val="a3"/>
        <w:spacing w:before="26"/>
        <w:ind w:left="632"/>
      </w:pPr>
      <w:r>
        <w:t>α)αποδοχήτης</w:t>
      </w:r>
      <w:r>
        <w:rPr>
          <w:spacing w:val="-2"/>
        </w:rPr>
        <w:t xml:space="preserve"> αίτησης</w:t>
      </w:r>
      <w:r>
        <w:rPr>
          <w:spacing w:val="-2"/>
        </w:rPr>
        <w:t>,</w:t>
      </w:r>
    </w:p>
    <w:p w:rsidR="001D79D4" w:rsidRDefault="005A74E3">
      <w:pPr>
        <w:pStyle w:val="a3"/>
        <w:spacing w:before="26"/>
        <w:ind w:left="632"/>
      </w:pPr>
      <w:r>
        <w:t>β)επιστροφήτηςαίτησηςστουςγονείς/κηδεμόνεςυποδεικνύονταςτιςαπαιτούμενεςδιορθώσεις/ συμπληρώσεις που απαιτούνται,</w:t>
      </w:r>
    </w:p>
    <w:p w:rsidR="001D79D4" w:rsidRDefault="005A74E3">
      <w:pPr>
        <w:pStyle w:val="a3"/>
        <w:spacing w:before="26"/>
        <w:ind w:left="632" w:right="700"/>
      </w:pPr>
      <w:r>
        <w:t>γ)προώθησητηςυποβληθείσαςαίτησηςστηνΔιεύθυνσηΠρωτοβάθμιαςΕκπαίδευσηςπουυπάγεταιτο δημοτικό σχολείο, σε περίπτωση που διαπιστώνει προβλήματα π</w:t>
      </w:r>
      <w:r>
        <w:t>ου αδυνατεί να τα διαχειριστεί.</w:t>
      </w:r>
    </w:p>
    <w:p w:rsidR="001D79D4" w:rsidRDefault="005A74E3">
      <w:pPr>
        <w:pStyle w:val="a5"/>
        <w:numPr>
          <w:ilvl w:val="0"/>
          <w:numId w:val="6"/>
        </w:numPr>
        <w:tabs>
          <w:tab w:val="left" w:pos="629"/>
          <w:tab w:val="left" w:pos="632"/>
        </w:tabs>
        <w:spacing w:before="26"/>
        <w:ind w:left="632" w:right="978"/>
        <w:jc w:val="both"/>
      </w:pPr>
      <w:r>
        <w:t>Η αποδοχή της αίτησης δεν συνεπάγεται αυτοδίκαιη εγγραφή του μαθητή/τριας στη σχολική μονάδα που έχει δηλωθεί. Η σχολική μονάδα εγγραφής του μαθητή/τριας καθορίζεται μετά το πέρας της διαδικασίας υποβολής των αιτήσεων και αφ</w:t>
      </w:r>
      <w:r>
        <w:t>ού η αρμόδια Διεύθυνση Πρωτοβάθμιας Εκπαίδευσης κατανείμει τις αιτήσεις σύμφωνα με τις διαθέσιμες θέσεις ανά Δημοτικό σχολείο.</w:t>
      </w:r>
    </w:p>
    <w:p w:rsidR="001D79D4" w:rsidRDefault="001D79D4">
      <w:pPr>
        <w:pStyle w:val="a3"/>
        <w:spacing w:before="52"/>
      </w:pPr>
    </w:p>
    <w:p w:rsidR="001D79D4" w:rsidRDefault="005A74E3">
      <w:pPr>
        <w:pStyle w:val="Heading2"/>
        <w:ind w:right="977"/>
      </w:pPr>
      <w:r>
        <w:t xml:space="preserve">Β.3 Ενημέρωση εγγραφών στο Π.Σ. «myschool» από Διευθυντές/ντριες ή Προϊστάμενους/ες </w:t>
      </w:r>
      <w:r>
        <w:rPr>
          <w:spacing w:val="-2"/>
        </w:rPr>
        <w:t>Νηπιαγωγείων</w:t>
      </w:r>
    </w:p>
    <w:p w:rsidR="001D79D4" w:rsidRDefault="005A74E3">
      <w:pPr>
        <w:pStyle w:val="a3"/>
        <w:spacing w:before="26"/>
        <w:ind w:left="272" w:right="978"/>
        <w:jc w:val="both"/>
      </w:pPr>
      <w:r>
        <w:t>Μετά την ολοκλήρωση των προβλεπ</w:t>
      </w:r>
      <w:r>
        <w:t>όμενων διαδικασιών, οι Διευθυντές/ντριες-Προϊστάμενοι/ες των Νηπιαγωγείων εισέρχονται στην Ηλεκτρονική Υπηρεσία «Εγγραφή στην Πρώτη Δημοτικού» με τη χρήση προσωπικών κωδικών – διαπιστευτηρίων της Γενικής Γραμματείας Πληροφοριακών Συστημάτων και Ψηφιακής Δι</w:t>
      </w:r>
      <w:r>
        <w:t xml:space="preserve">ακυβέρνησης (Γ.Γ.Π.Σ.Ψ.Δ.) σύμφωνα με τα οριζόμενα στο άρθρο 24 του ν. </w:t>
      </w:r>
      <w:hyperlink r:id="rId47">
        <w:r>
          <w:rPr>
            <w:color w:val="0000FF"/>
            <w:u w:val="single" w:color="0000FF"/>
          </w:rPr>
          <w:t>4727/2020</w:t>
        </w:r>
      </w:hyperlink>
      <w:r>
        <w:t>και λαμβάνουν γνώση της κατανομής των νηπίων του σχολείου τους. Από 10 έως 20 Ιουνίου, προωθούν μέσω του Π.Σ. «myschool»</w:t>
      </w:r>
      <w:r>
        <w:t xml:space="preserve"> τις ψηφιακές καρτέλες των νηπίων στα δημοτικά σχολεία στα οποία έχουν </w:t>
      </w:r>
      <w:r>
        <w:rPr>
          <w:spacing w:val="-2"/>
        </w:rPr>
        <w:t>κατανεμηθεί.</w:t>
      </w:r>
    </w:p>
    <w:p w:rsidR="001D79D4" w:rsidRDefault="001D79D4">
      <w:pPr>
        <w:pStyle w:val="a3"/>
        <w:spacing w:before="52"/>
      </w:pPr>
    </w:p>
    <w:p w:rsidR="001D79D4" w:rsidRDefault="005A74E3">
      <w:pPr>
        <w:pStyle w:val="Heading2"/>
      </w:pPr>
      <w:r>
        <w:t>Β.4ΔιαχείρισηαιτήσεωναπότηΔιεύθυνσηΠρωτοβάθμιας</w:t>
      </w:r>
      <w:r>
        <w:rPr>
          <w:spacing w:val="-2"/>
        </w:rPr>
        <w:t xml:space="preserve"> Εκπαίδευσης</w:t>
      </w:r>
    </w:p>
    <w:p w:rsidR="001D79D4" w:rsidRDefault="005A74E3">
      <w:pPr>
        <w:pStyle w:val="a5"/>
        <w:numPr>
          <w:ilvl w:val="0"/>
          <w:numId w:val="5"/>
        </w:numPr>
        <w:tabs>
          <w:tab w:val="left" w:pos="509"/>
          <w:tab w:val="left" w:pos="512"/>
        </w:tabs>
        <w:spacing w:before="26"/>
        <w:ind w:right="979"/>
        <w:jc w:val="both"/>
      </w:pPr>
      <w:r>
        <w:t>Το αρμόδιο τμήμα Πληροφορικής και Νέων Τεχνολογιών της Διεύθυνσης Πρωτοβάθμιας Εκπαίδευσης εισέρχεται στην ηλεκ</w:t>
      </w:r>
      <w:r>
        <w:t>τρονική υπηρεσία «Εγγραφή στην Πρώτη Δημοτικού» της Ενιαίας Ψηφιακής Πύλης (gov.gr). Ο εξουσιοδοτημένος υπάλληλος του αρμόδιου τμήματος της Διεύθυνσης Πρωτοβάθμιας Εκπαίδευσης αυθεντικοποιείται κατά την είσοδό του στην ηλεκτρονική υπηρεσία «Εγγραφή στην Πρ</w:t>
      </w:r>
      <w:r>
        <w:t xml:space="preserve">ώτη Δημοτικού» με τη χρήση προσωπικών κωδικών-διαπιστευτηρίων της Γενικής Γραμματείας ΠληροφοριακώνΣυστημάτωνκαιΨηφιακήςΔιακυβέρνησης(Γ.Γ.Π.Σ.Ψ.Δ.),σύμφωναμεταοριζόμεναστο άρθρο 24 του ν. </w:t>
      </w:r>
      <w:hyperlink r:id="rId48">
        <w:r>
          <w:rPr>
            <w:color w:val="0000FF"/>
            <w:u w:val="single" w:color="0000FF"/>
          </w:rPr>
          <w:t>4727/2020</w:t>
        </w:r>
      </w:hyperlink>
      <w:r>
        <w:t>.</w:t>
      </w:r>
    </w:p>
    <w:p w:rsidR="001D79D4" w:rsidRDefault="005A74E3">
      <w:pPr>
        <w:pStyle w:val="a5"/>
        <w:numPr>
          <w:ilvl w:val="0"/>
          <w:numId w:val="5"/>
        </w:numPr>
        <w:tabs>
          <w:tab w:val="left" w:pos="509"/>
          <w:tab w:val="left" w:pos="512"/>
        </w:tabs>
        <w:spacing w:before="26"/>
        <w:ind w:right="977"/>
        <w:jc w:val="both"/>
      </w:pPr>
      <w:r>
        <w:t xml:space="preserve">Ο/Η οικείος/α Διευθυντής/ντρια Εκπαίδευσης ή εξουσιοδοτημένος από αυτόν κατά την κρίση του υπάλληλος της Διεύθυνσης στην οποία προΐσταται οφείλει να παρακολουθεί την πορεία και την εξέλιξη των υποβληθεισών αιτήσεων που αφορούν σε κάθε δημοτικό σχολείο της </w:t>
      </w:r>
      <w:r>
        <w:t>περιοχής ευθύνης του. Η ως άνω παρακολούθηση γίνεται είτε από τον ίδιο είτε από τον εξουσιοδοτημένο από εκείνον υπάλληλο, μέσωτηςηλεκτρονικήςπλατφόρμας«ΕγγραφήστηνΠρώτηΔημοτικού»,κάνονταςχρήσητων</w:t>
      </w:r>
    </w:p>
    <w:p w:rsidR="001D79D4" w:rsidRDefault="001D79D4">
      <w:pPr>
        <w:pStyle w:val="a5"/>
        <w:sectPr w:rsidR="001D79D4">
          <w:pgSz w:w="11920" w:h="16850"/>
          <w:pgMar w:top="940" w:right="283" w:bottom="1920" w:left="708" w:header="0" w:footer="1737" w:gutter="0"/>
          <w:cols w:space="720"/>
        </w:sectPr>
      </w:pPr>
    </w:p>
    <w:p w:rsidR="001D79D4" w:rsidRDefault="001D79D4">
      <w:pPr>
        <w:pStyle w:val="a3"/>
        <w:spacing w:before="43"/>
        <w:ind w:left="512" w:right="978"/>
        <w:jc w:val="both"/>
      </w:pPr>
      <w:r>
        <w:lastRenderedPageBreak/>
        <w:pict>
          <v:shape id="docshape8" o:spid="_x0000_s1036" type="#_x0000_t202" style="position:absolute;left:0;text-align:left;margin-left:396pt;margin-top:10pt;width:170pt;height:20pt;z-index:15733248;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t>προσωπικών τους κωδι</w:t>
      </w:r>
      <w:r w:rsidR="005A74E3">
        <w:t>κών-διαπιστευτηρίων της Γενικής Γραμματείας Πληροφοριακών Συστημάτων και ΨηφιακήςΔιακυβέρνησης(Γ.Γ.Π.Σ.Ψ.Δ.),σύμφωναμεταοριζόμεναστοάρθρο24τουν.</w:t>
      </w:r>
      <w:hyperlink r:id="rId49">
        <w:r w:rsidR="005A74E3">
          <w:rPr>
            <w:color w:val="0000FF"/>
            <w:u w:val="single" w:color="0000FF"/>
          </w:rPr>
          <w:t>4727/2020</w:t>
        </w:r>
      </w:hyperlink>
      <w:r w:rsidR="005A74E3">
        <w:t>.Ο/Η Διευθυντής/ντρια Εκπαίδευσης διαχειρίζεται</w:t>
      </w:r>
      <w:r w:rsidR="005A74E3">
        <w:t xml:space="preserve"> τις πιθανές αιτήσεις που έχουν προωθηθεί από τους/τις Διευθυντές/ντριες ή τους/τις Προϊσταμένους/ες των δημοτικών σχολείων, και αναλόγως δύναται να προβεί στις κάτωθι ενέργειες:</w:t>
      </w:r>
    </w:p>
    <w:p w:rsidR="001D79D4" w:rsidRDefault="005A74E3">
      <w:pPr>
        <w:pStyle w:val="a3"/>
        <w:spacing w:before="26"/>
        <w:ind w:left="512"/>
        <w:jc w:val="both"/>
      </w:pPr>
      <w:r>
        <w:t>α)επιστρέφειτηναίτησηστοδημοτικόσχολείοτοοποίοπροώθησετηναίτηση</w:t>
      </w:r>
      <w:r>
        <w:rPr>
          <w:spacing w:val="-10"/>
        </w:rPr>
        <w:t>ή</w:t>
      </w:r>
    </w:p>
    <w:p w:rsidR="001D79D4" w:rsidRDefault="005A74E3">
      <w:pPr>
        <w:pStyle w:val="a3"/>
        <w:spacing w:before="26"/>
        <w:ind w:left="512" w:right="980"/>
        <w:jc w:val="both"/>
      </w:pPr>
      <w:r>
        <w:t>β) προωθεί τ</w:t>
      </w:r>
      <w:r>
        <w:t xml:space="preserve">ην αίτηση σε άλλο δημοτικό σχολείο αρμοδιότητας της ίδιας Διεύθυνσης Πρωτοβάθμιας </w:t>
      </w:r>
      <w:r>
        <w:rPr>
          <w:spacing w:val="-2"/>
        </w:rPr>
        <w:t>Εκπαίδευσης.</w:t>
      </w:r>
    </w:p>
    <w:p w:rsidR="001D79D4" w:rsidRDefault="005A74E3">
      <w:pPr>
        <w:pStyle w:val="a5"/>
        <w:numPr>
          <w:ilvl w:val="0"/>
          <w:numId w:val="5"/>
        </w:numPr>
        <w:tabs>
          <w:tab w:val="left" w:pos="509"/>
          <w:tab w:val="left" w:pos="512"/>
        </w:tabs>
        <w:spacing w:before="26"/>
        <w:ind w:right="979"/>
        <w:jc w:val="both"/>
      </w:pPr>
      <w:r>
        <w:t>ΗΔιεύθυνσηΠρωτοβάθμιαςΕκπαίδευσηςπροβαίνεισεόλεςτιςενέργειεςπουαπαιτούνταιπροκειμένου να διορθωθούν λάθη και παραλείψεις των υποβληθεισών αιτήσεων. Για τον σκοπό</w:t>
      </w:r>
      <w:r>
        <w:t xml:space="preserve"> αυτό δύναται να επικοινωνεί,πέρααπότους/τιςΔιευθυντές/ντριεςήτους/τιςΠροϊσταμένους/εςτωνδημοτικώνσχολείων και με τους γονείς/κηδεμόνες/έχοντες-ουσες την επιμέλεια των μαθητών/τριών.</w:t>
      </w:r>
    </w:p>
    <w:p w:rsidR="001D79D4" w:rsidRDefault="005A74E3">
      <w:pPr>
        <w:pStyle w:val="a5"/>
        <w:numPr>
          <w:ilvl w:val="0"/>
          <w:numId w:val="5"/>
        </w:numPr>
        <w:tabs>
          <w:tab w:val="left" w:pos="509"/>
          <w:tab w:val="left" w:pos="512"/>
        </w:tabs>
        <w:spacing w:before="26"/>
        <w:ind w:right="979"/>
        <w:jc w:val="both"/>
      </w:pPr>
      <w:r>
        <w:t>Μετά το πέρας της καταληκτικής ημερομηνίας των αιτήσεων ηλεκτρονικών εγγρ</w:t>
      </w:r>
      <w:r>
        <w:t>αφών, όπως αυτή έχει τυχόνπαραταθεί,καιακολουθώνταςόλεςτιςπροβλεπόμενεςδιαδικασίες,σύμφωναμεταπροβλεπόμενα στην</w:t>
      </w:r>
      <w:hyperlink r:id="rId50">
        <w:r>
          <w:rPr>
            <w:color w:val="0000FF"/>
            <w:u w:val="single" w:color="0000FF"/>
          </w:rPr>
          <w:t>περ.δτηςπαρ.4τουάρ.7τουπ.δ.79/2017(Α'109)όπωςτροποποιήθηκεμετηνπαρ.2τουάρθρου</w:t>
        </w:r>
      </w:hyperlink>
      <w:hyperlink r:id="rId51">
        <w:r>
          <w:rPr>
            <w:color w:val="0000FF"/>
            <w:u w:val="single" w:color="0000FF"/>
          </w:rPr>
          <w:t>44τουΝ.4777/2021(Α’25)</w:t>
        </w:r>
      </w:hyperlink>
      <w:r>
        <w:t>,ηΔιεύθυνσηΠρωτοβάθμιαςΕκπαίδευσηςκατανέμειτους/τιςμαθητές/τριες στα δημοτικά σχολεία της περιοχής ευθύνης της, λαμβάνοντας υπόψη τον αριθμό των αιτήσεων και τις διαθέσιμες θέσεις κάθε δημοτ</w:t>
      </w:r>
      <w:r>
        <w:t>ικού σχολείου.</w:t>
      </w:r>
    </w:p>
    <w:p w:rsidR="001D79D4" w:rsidRDefault="001D79D4">
      <w:pPr>
        <w:pStyle w:val="a3"/>
        <w:spacing w:before="52"/>
      </w:pPr>
    </w:p>
    <w:p w:rsidR="001D79D4" w:rsidRDefault="005A74E3">
      <w:pPr>
        <w:pStyle w:val="a3"/>
        <w:ind w:left="272" w:right="978"/>
        <w:jc w:val="both"/>
      </w:pPr>
      <w:r>
        <w:t xml:space="preserve">Περισσότερες πληροφορίες σχετικά με τις αιτήσεις εγγραφής, τη διαχείρισή τους και την επίλυση πιθανών προβλημάτων περιλαμβάνονται στην υπό στοιχεία </w:t>
      </w:r>
      <w:hyperlink r:id="rId52">
        <w:r>
          <w:rPr>
            <w:color w:val="0000FF"/>
            <w:u w:val="single" w:color="0000FF"/>
          </w:rPr>
          <w:t>Φ.6/23967/Δ1/4-3-2025 (B’ 979) ΚΥΑ</w:t>
        </w:r>
      </w:hyperlink>
      <w:r>
        <w:t xml:space="preserve">, </w:t>
      </w:r>
      <w:r>
        <w:t xml:space="preserve">καθώς και στον επισυναπτόμενο </w:t>
      </w:r>
      <w:hyperlink r:id="rId53">
        <w:r>
          <w:rPr>
            <w:color w:val="0000FF"/>
            <w:u w:val="single" w:color="0000FF"/>
          </w:rPr>
          <w:t>Οδηγό της ψηφιακής πλατφόρμας</w:t>
        </w:r>
      </w:hyperlink>
      <w:r>
        <w:t>.</w:t>
      </w:r>
    </w:p>
    <w:p w:rsidR="001D79D4" w:rsidRDefault="001D79D4">
      <w:pPr>
        <w:pStyle w:val="a3"/>
      </w:pPr>
    </w:p>
    <w:p w:rsidR="001D79D4" w:rsidRDefault="001D79D4">
      <w:pPr>
        <w:pStyle w:val="a3"/>
        <w:spacing w:before="26"/>
      </w:pPr>
    </w:p>
    <w:bookmarkStart w:id="3" w:name="_bookmark3"/>
    <w:bookmarkEnd w:id="3"/>
    <w:p w:rsidR="001D79D4" w:rsidRDefault="001D79D4">
      <w:pPr>
        <w:pStyle w:val="Heading1"/>
        <w:jc w:val="both"/>
      </w:pPr>
      <w:r>
        <w:fldChar w:fldCharType="begin"/>
      </w:r>
      <w:r>
        <w:instrText>HYPERLINK \l "_bookmark0"</w:instrText>
      </w:r>
      <w:r>
        <w:fldChar w:fldCharType="separate"/>
      </w:r>
      <w:r w:rsidR="005A74E3">
        <w:t>Γ.ΕΓΓΡΑΦΕΣΣΤΟΠΡΟΑΙΡΕΤΙΚΟΟΛΟΗΜΕΡΟΠΡΟΓΡΑΜΜΑΚΑΙΣΤΟΤΜΗΜΑΠΡΩΙΝΗΣ</w:t>
      </w:r>
      <w:r w:rsidR="005A74E3">
        <w:rPr>
          <w:spacing w:val="-2"/>
        </w:rPr>
        <w:t>ΖΩΝΗΣ</w:t>
      </w:r>
      <w:r>
        <w:fldChar w:fldCharType="end"/>
      </w:r>
    </w:p>
    <w:p w:rsidR="001D79D4" w:rsidRDefault="001D79D4">
      <w:pPr>
        <w:pStyle w:val="a3"/>
        <w:rPr>
          <w:b/>
        </w:rPr>
      </w:pPr>
    </w:p>
    <w:p w:rsidR="001D79D4" w:rsidRDefault="005A74E3">
      <w:pPr>
        <w:pStyle w:val="Heading2"/>
      </w:pPr>
      <w:r>
        <w:t>α.Προϋποθέσειςεγγραφήςμαθητών/τριώνστοΠροαιρετικόΟλοήμερο</w:t>
      </w:r>
      <w:r>
        <w:rPr>
          <w:spacing w:val="-2"/>
        </w:rPr>
        <w:t>Πρόγραμμα</w:t>
      </w:r>
    </w:p>
    <w:p w:rsidR="001D79D4" w:rsidRDefault="005A74E3">
      <w:pPr>
        <w:spacing w:before="267"/>
        <w:ind w:left="272" w:right="982"/>
        <w:jc w:val="both"/>
      </w:pPr>
      <w:r>
        <w:t>Οι</w:t>
      </w:r>
      <w:r>
        <w:t>μαθητές/τριεςεγγράφονταιστοΠροαιρετικόΟλοήμεροΠρόγραμμακατόπιν</w:t>
      </w:r>
      <w:r>
        <w:rPr>
          <w:b/>
        </w:rPr>
        <w:t xml:space="preserve">σχετικήςαίτησης-δήλωσης </w:t>
      </w:r>
      <w:r>
        <w:rPr>
          <w:b/>
          <w:spacing w:val="-2"/>
        </w:rPr>
        <w:t xml:space="preserve">των γονέων/κηδεμόνων/εχόντων-ουσών την επιμέλειά τους.ΟιΔιευθυντές/ντριεςκαιοιΠροϊστάμενοι/ες </w:t>
      </w:r>
      <w:r>
        <w:rPr>
          <w:b/>
        </w:rPr>
        <w:t>τωνΔημοτικώνΣχολείωνκάνουν</w:t>
      </w:r>
      <w:r>
        <w:rPr>
          <w:b/>
        </w:rPr>
        <w:t xml:space="preserve">δεκτές όλες ανεξαιρέτως τις αιτήσεις για φοίτηση των μαθητών/τριών στο Ολοήμερο Πρόγραμμα, χωρίς προϋποθέσεις </w:t>
      </w:r>
      <w:r>
        <w:t xml:space="preserve">σύμφωνα με τη με αρ. πρ. </w:t>
      </w:r>
      <w:hyperlink r:id="rId54">
        <w:r>
          <w:rPr>
            <w:color w:val="0000FF"/>
            <w:u w:val="single" w:color="0000FF"/>
          </w:rPr>
          <w:t>Φ7/118139/ΦΔ/Δ1/9-9-2020</w:t>
        </w:r>
      </w:hyperlink>
      <w:hyperlink r:id="rId55">
        <w:r>
          <w:rPr>
            <w:color w:val="0000FF"/>
            <w:u w:val="single" w:color="0000FF"/>
          </w:rPr>
          <w:t>ΥΑ (Β’ 3838).</w:t>
        </w:r>
      </w:hyperlink>
    </w:p>
    <w:p w:rsidR="001D79D4" w:rsidRDefault="001D79D4">
      <w:pPr>
        <w:pStyle w:val="a3"/>
        <w:spacing w:before="2"/>
      </w:pPr>
    </w:p>
    <w:p w:rsidR="001D79D4" w:rsidRDefault="005A74E3">
      <w:pPr>
        <w:pStyle w:val="a3"/>
        <w:ind w:left="272" w:right="982"/>
        <w:jc w:val="both"/>
      </w:pPr>
      <w:r>
        <w:t>Ενδιάμεσηαποχώρησητωνμαθητών/τριώνμπορείναγίνεταιμετάτοτέλ</w:t>
      </w:r>
      <w:r>
        <w:t>οςτης2ηςώραςτουΠροαιρετικού Ολοήμερου Προγράμματος (15:00) εφόσον έχει κατατεθεί σχετική ενυπόγραφη δήλωση των γονέων/κηδεμόνων τους (</w:t>
      </w:r>
      <w:hyperlink r:id="rId56">
        <w:r>
          <w:rPr>
            <w:color w:val="0000FF"/>
            <w:u w:val="single" w:color="0000FF"/>
          </w:rPr>
          <w:t>Φ7/118139/ΦΔ/Δ1/9-9-2020 ΥΑ (Β’ 3838)</w:t>
        </w:r>
      </w:hyperlink>
      <w:r>
        <w:t>).</w:t>
      </w:r>
    </w:p>
    <w:p w:rsidR="001D79D4" w:rsidRDefault="001D79D4">
      <w:pPr>
        <w:pStyle w:val="a3"/>
        <w:spacing w:before="2"/>
      </w:pPr>
    </w:p>
    <w:p w:rsidR="001D79D4" w:rsidRDefault="005A74E3">
      <w:pPr>
        <w:pStyle w:val="a3"/>
        <w:ind w:left="272" w:right="700"/>
      </w:pPr>
      <w:r>
        <w:t>ΓιατηλειτουργίατουΠροαιρετικούΟλοήμερουΠρογράμματοςσταμονοθέσια,διθέσ</w:t>
      </w:r>
      <w:r>
        <w:t>ιακαιτριθέσια δημοτικά σχολεία της χώρας ισχύουν τα όσα προβλέπονται στην</w:t>
      </w:r>
      <w:hyperlink r:id="rId57">
        <w:r>
          <w:rPr>
            <w:color w:val="0000FF"/>
            <w:u w:val="single" w:color="0000FF"/>
          </w:rPr>
          <w:t>83939/Δ1/19-5-2017 ΥΑ (Β’ 1800).</w:t>
        </w:r>
      </w:hyperlink>
    </w:p>
    <w:p w:rsidR="001D79D4" w:rsidRDefault="005A74E3">
      <w:pPr>
        <w:pStyle w:val="Heading2"/>
        <w:spacing w:before="267"/>
        <w:ind w:left="324"/>
      </w:pPr>
      <w:r>
        <w:rPr>
          <w:spacing w:val="-2"/>
        </w:rPr>
        <w:t>β.ΑναβαθμισμένοπρόγραμμαολοήμερουΔημοτικούΣχολείου</w:t>
      </w:r>
    </w:p>
    <w:p w:rsidR="001D79D4" w:rsidRDefault="001D79D4">
      <w:pPr>
        <w:pStyle w:val="a3"/>
        <w:rPr>
          <w:b/>
        </w:rPr>
      </w:pPr>
    </w:p>
    <w:p w:rsidR="001D79D4" w:rsidRDefault="005A74E3">
      <w:pPr>
        <w:pStyle w:val="a3"/>
        <w:ind w:left="272" w:right="981"/>
        <w:jc w:val="both"/>
      </w:pPr>
      <w:r>
        <w:t>Από το σχολικό έτος 2022-2023 έχει τεθεί σε εφαρμογή νέο, αναβαθμισμένο πρόγραμμα ολοή</w:t>
      </w:r>
      <w:r>
        <w:t>μερου Δημοτικού Σχολείου. Όλοι οι γονείς/κηδεμόνες/έχοντες-ουσες την επιμέλεια μαθητών/τριών Δημοτικών Σχολείων, τα οποία έχουν ενταχθεί στο πρόγραμμα του διευρυμένου ολοήμερου, θα ενημερωθούν από τους/τιςΔιευθυντές/ντριες-Προϊσταμένους/εςτωνανωτέρωσχολικώ</w:t>
      </w:r>
      <w:r>
        <w:t>νμονάδωνώστεναδηλώσουν,εφόσον το επιθυμούν, τη συμμετοχή των παιδιών τους σε αυτό.</w:t>
      </w:r>
    </w:p>
    <w:p w:rsidR="001D79D4" w:rsidRDefault="005A74E3">
      <w:pPr>
        <w:pStyle w:val="a3"/>
        <w:spacing w:before="2"/>
        <w:ind w:left="272" w:right="979"/>
        <w:jc w:val="both"/>
      </w:pPr>
      <w:r>
        <w:t>Η αποχώρηση των μαθητών του Δημοτικού Σχολείου που παρακολουθούν το πρόγραμμα του αναβαθμισμένουΟλοήμερουΔημοτικούΣχολείουλαμβάνειχώραστις15:50,μετοπέραςτης</w:t>
      </w:r>
      <w:r>
        <w:rPr>
          <w:spacing w:val="-2"/>
        </w:rPr>
        <w:t>δεύτερης</w:t>
      </w:r>
    </w:p>
    <w:p w:rsidR="001D79D4" w:rsidRDefault="001D79D4">
      <w:pPr>
        <w:pStyle w:val="a3"/>
        <w:jc w:val="both"/>
        <w:sectPr w:rsidR="001D79D4">
          <w:pgSz w:w="11920" w:h="16850"/>
          <w:pgMar w:top="940" w:right="283" w:bottom="1940" w:left="708" w:header="0" w:footer="1737" w:gutter="0"/>
          <w:cols w:space="720"/>
        </w:sectPr>
      </w:pPr>
    </w:p>
    <w:p w:rsidR="001D79D4" w:rsidRDefault="001D79D4">
      <w:pPr>
        <w:pStyle w:val="a3"/>
        <w:spacing w:before="43"/>
        <w:ind w:left="272" w:right="980"/>
        <w:jc w:val="both"/>
      </w:pPr>
      <w:r>
        <w:lastRenderedPageBreak/>
        <w:pict>
          <v:shape id="docshape9" o:spid="_x0000_s1035" type="#_x0000_t202" style="position:absolute;left:0;text-align:left;margin-left:396pt;margin-top:10pt;width:170pt;height:20pt;z-index:15733760;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t xml:space="preserve">διδακτικήςώραςτης2ηςζώνηςήστις17:30,μετηλήξητουπρογράμματος.Επιπλέον,δύναταιηαποχώρηση ναλαμβάνειχώρακαιστις14:55μετοπέραςτης1ηςδιδακτικήςώραςτης2ηςζώνηςσύμφωναμετημεαρ. πρωτ. </w:t>
      </w:r>
      <w:hyperlink r:id="rId58">
        <w:r w:rsidR="005A74E3">
          <w:rPr>
            <w:color w:val="0000FF"/>
            <w:u w:val="single" w:color="0000FF"/>
          </w:rPr>
          <w:t>Φ.12/14283/Δ1/07-02-2025 ΥΑ (Β’ 695)</w:t>
        </w:r>
      </w:hyperlink>
      <w:r w:rsidR="005A74E3">
        <w:t>.</w:t>
      </w:r>
    </w:p>
    <w:p w:rsidR="001D79D4" w:rsidRDefault="001D79D4">
      <w:pPr>
        <w:pStyle w:val="a3"/>
        <w:spacing w:before="4"/>
      </w:pPr>
    </w:p>
    <w:p w:rsidR="001D79D4" w:rsidRDefault="005A74E3">
      <w:pPr>
        <w:pStyle w:val="Heading2"/>
      </w:pPr>
      <w:r>
        <w:t>γ.Προϋποθέσειςσυμμετοχήςμαθητών/τριώνστοτμήμαΠρωινήςΖώνης(7:00-</w:t>
      </w:r>
      <w:r>
        <w:rPr>
          <w:spacing w:val="-2"/>
        </w:rPr>
        <w:t>8:00)</w:t>
      </w:r>
    </w:p>
    <w:p w:rsidR="001D79D4" w:rsidRDefault="005A74E3">
      <w:pPr>
        <w:spacing w:before="197" w:line="237" w:lineRule="auto"/>
        <w:ind w:left="272" w:right="980"/>
        <w:jc w:val="both"/>
      </w:pPr>
      <w:r>
        <w:t xml:space="preserve">Στο τμήμα αυτό δικαίωμα συμμετοχής έχουν μαθητές/τριες οι οποίοι/ες </w:t>
      </w:r>
      <w:r>
        <w:rPr>
          <w:b/>
        </w:rPr>
        <w:t>είναι εγγεγραμμένοι/ες και φοιτούν στο Προαιρετικό Ολοήμερο Πρόγραμμα</w:t>
      </w:r>
      <w:r>
        <w:t xml:space="preserve">. Ο ελάχιστος αριθμός για τη λειτουργία του τμήματος Πρωινής Ζώνης μαθητών/τριών είναι </w:t>
      </w:r>
      <w:r>
        <w:rPr>
          <w:b/>
        </w:rPr>
        <w:t xml:space="preserve">επτά </w:t>
      </w:r>
      <w:r>
        <w:t>(</w:t>
      </w:r>
      <w:r>
        <w:rPr>
          <w:b/>
        </w:rPr>
        <w:t xml:space="preserve">7) μαθητές/τριες </w:t>
      </w:r>
      <w:r>
        <w:t xml:space="preserve">για σχολεία με λειτουργικότητα έως 8/θέσια και </w:t>
      </w:r>
      <w:r>
        <w:rPr>
          <w:b/>
        </w:rPr>
        <w:t xml:space="preserve">δέκα </w:t>
      </w:r>
      <w:r>
        <w:t>(</w:t>
      </w:r>
      <w:r>
        <w:rPr>
          <w:b/>
        </w:rPr>
        <w:t xml:space="preserve">10) μαθητές/τριες </w:t>
      </w:r>
      <w:r>
        <w:t>για σχ</w:t>
      </w:r>
      <w:r>
        <w:t>ολείαμε λειτουργικότητα από 9/θέσια και άνω (</w:t>
      </w:r>
      <w:hyperlink r:id="rId59">
        <w:r>
          <w:rPr>
            <w:color w:val="0000FF"/>
            <w:u w:val="single" w:color="0000FF"/>
          </w:rPr>
          <w:t>παρ. 16 της περ. ζ΄του</w:t>
        </w:r>
      </w:hyperlink>
      <w:hyperlink r:id="rId60">
        <w:r>
          <w:rPr>
            <w:color w:val="0000FF"/>
            <w:u w:val="single" w:color="0000FF"/>
          </w:rPr>
          <w:t>άρθρου 11 του π.δ. 79/2017 (Α΄109</w:t>
        </w:r>
      </w:hyperlink>
      <w:r>
        <w:t>)).</w:t>
      </w:r>
    </w:p>
    <w:bookmarkStart w:id="4" w:name="_bookmark4"/>
    <w:bookmarkEnd w:id="4"/>
    <w:p w:rsidR="001D79D4" w:rsidRDefault="001D79D4">
      <w:pPr>
        <w:pStyle w:val="Heading1"/>
        <w:spacing w:before="262"/>
        <w:jc w:val="both"/>
      </w:pPr>
      <w:r>
        <w:fldChar w:fldCharType="begin"/>
      </w:r>
      <w:r>
        <w:instrText>HYPERLINK \l "_bookmark0"</w:instrText>
      </w:r>
      <w:r>
        <w:fldChar w:fldCharType="separate"/>
      </w:r>
      <w:r w:rsidR="005A74E3">
        <w:t>Δ.ΕΓΓΡΑΦΕΣΜΑΘΗΤΩΝ/ΤΡΙΩΝΠΟΥΠΡΟΕΡΧΟΝΤΑΙΑΠΟΧΩΡΕΣΤΟΥ</w:t>
      </w:r>
      <w:r w:rsidR="005A74E3">
        <w:rPr>
          <w:spacing w:val="-2"/>
        </w:rPr>
        <w:t>ΕΞΩΤΕΡΙΚΟΥ</w:t>
      </w:r>
      <w:r>
        <w:fldChar w:fldCharType="end"/>
      </w:r>
    </w:p>
    <w:p w:rsidR="001D79D4" w:rsidRDefault="005A74E3">
      <w:pPr>
        <w:pStyle w:val="a3"/>
        <w:spacing w:before="94"/>
        <w:ind w:left="272" w:right="1068"/>
        <w:jc w:val="both"/>
      </w:pPr>
      <w:r>
        <w:t>Σύμφωνα με τις</w:t>
      </w:r>
      <w:hyperlink r:id="rId61">
        <w:r>
          <w:rPr>
            <w:color w:val="0000FF"/>
            <w:u w:val="single" w:color="0000FF"/>
          </w:rPr>
          <w:t xml:space="preserve"> παρ.9,10 και 11 του άρθρου 7 το</w:t>
        </w:r>
      </w:hyperlink>
      <w:r>
        <w:rPr>
          <w:color w:val="0000FF"/>
          <w:u w:val="single" w:color="0000FF"/>
        </w:rPr>
        <w:t>υ π.δ. 79/2017 (</w:t>
      </w:r>
      <w:hyperlink r:id="rId62">
        <w:r>
          <w:rPr>
            <w:color w:val="0000FF"/>
            <w:u w:val="single" w:color="0000FF"/>
          </w:rPr>
          <w:t>Α’ 109</w:t>
        </w:r>
      </w:hyperlink>
      <w:r>
        <w:t>) οι προερχόμενοι από σχολεία του εξωτερικού,Έλληνεςή αλλοδαποί/ές μαθητές/τριεςεγγράφονται στην αριθμητικά αντίστοιχη τάξη, εφόσον έχουντη νόμιμη ηλικίαπου ισχύει στην Ελλάδα ή σε μικρότερη, αν οι γονείς/κηδεμ</w:t>
      </w:r>
      <w:r>
        <w:t>όνες/έχοντες- ουσες την επιμέλεια το ζητήσουν με σχετική δήλωση.</w:t>
      </w:r>
    </w:p>
    <w:p w:rsidR="001D79D4" w:rsidRDefault="005A74E3">
      <w:pPr>
        <w:pStyle w:val="a3"/>
        <w:spacing w:before="144"/>
        <w:ind w:left="272" w:right="980"/>
        <w:jc w:val="both"/>
      </w:pPr>
      <w:r>
        <w:t>Οι αλλοδαποί/ές μαθητές/τριες εγγράφονται στην Α’ τάξη με ληξιαρχική πράξη γέννησης ή ομοειδές πιστοποιητικό επίσημα μεταφρασμένο. Στις υπόλοιπες τάξεις εγγράφονται καταθέτοντας τον Τίτλο ή τ</w:t>
      </w:r>
      <w:r>
        <w:t>ο Αποδεικτικό Μετεγγραφής ή τη Βεβαίωση Φοίτησης. Σε περίπτωση κατά την οποία η εγγραφή του/της αλλοδαπού/ήςμαθητή/μαθήτριαςλαμβάνειχώραμεελλιπήδικαιολογητικά,σύμφωναμετην</w:t>
      </w:r>
      <w:hyperlink r:id="rId63">
        <w:r>
          <w:rPr>
            <w:color w:val="0000FF"/>
            <w:u w:val="single" w:color="1F487C"/>
          </w:rPr>
          <w:t>παρ.11του</w:t>
        </w:r>
      </w:hyperlink>
      <w:hyperlink r:id="rId64">
        <w:r>
          <w:rPr>
            <w:color w:val="0000FF"/>
            <w:u w:val="single" w:color="1F487C"/>
          </w:rPr>
          <w:t>άρθρου 7 του π.δ. 79/2017 (Α΄ 109)</w:t>
        </w:r>
      </w:hyperlink>
      <w:r>
        <w:t>το σχολείο συνεργάζεται με τους γονείς/κηδεμόνες/έχοντες-ουσες την επιμέλεια του/της μαθητή/τριας για τη συμπλήρωση αυτών. Ειδικότερα, το σχολείο:</w:t>
      </w:r>
    </w:p>
    <w:p w:rsidR="001D79D4" w:rsidRDefault="005A74E3">
      <w:pPr>
        <w:pStyle w:val="a3"/>
        <w:ind w:left="272" w:right="988"/>
        <w:jc w:val="both"/>
      </w:pPr>
      <w:r>
        <w:t>α) ενημερώνει του</w:t>
      </w:r>
      <w:r>
        <w:t>ς γονείς/κηδεμόνες/έχοντες-ουσες την επιμέλεια σχετικά με τις ελλείψεις στα έγγραφα και παρατείνει την προθεσμία προσκόμισής τους σε κάθε περίπτωση όχι πέραν του τριμήνου,</w:t>
      </w:r>
    </w:p>
    <w:p w:rsidR="001D79D4" w:rsidRDefault="005A74E3">
      <w:pPr>
        <w:pStyle w:val="a3"/>
        <w:ind w:left="272" w:right="986"/>
        <w:jc w:val="both"/>
      </w:pPr>
      <w:r>
        <w:t>β) υποδεικνύει τους φορείς, όπως αυτοί ορίζονται από σχετικές εγκυκλίους, στους οποί</w:t>
      </w:r>
      <w:r>
        <w:t>ους μπορεί να απευθυνθεί ο ενδιαφερόμενος για τη συμπλήρωση των δικαιολογητικών και υποστηρίζει κατά το δυνατόν τη σχετική διαδικασία,</w:t>
      </w:r>
    </w:p>
    <w:p w:rsidR="001D79D4" w:rsidRDefault="005A74E3">
      <w:pPr>
        <w:pStyle w:val="a3"/>
        <w:ind w:left="272" w:right="985"/>
        <w:jc w:val="both"/>
      </w:pPr>
      <w:r>
        <w:t>γ) ενημερώνει πάραυτα για το σύνολο των σχετικών εκκρεμοτήτων τον/την οικείο/α Διευθυντή/ντρια Πρωτοβάθμιας Εκπαίδευσης,ο</w:t>
      </w:r>
      <w:r>
        <w:t>/η οποίος/α είναι αρμόδιος/α για την οριστική διευθέτηση του ζητήματος σε συνεργασία με όλους τους αρμόδιους φορείς και αρχές της πολιτείας.</w:t>
      </w:r>
    </w:p>
    <w:p w:rsidR="001D79D4" w:rsidRDefault="005A74E3">
      <w:pPr>
        <w:pStyle w:val="a3"/>
        <w:spacing w:before="143" w:line="237" w:lineRule="auto"/>
        <w:ind w:left="272" w:right="994"/>
        <w:jc w:val="both"/>
      </w:pPr>
      <w:r>
        <w:t>Σύμφωνα με τη με αρ. πρωτ</w:t>
      </w:r>
      <w:hyperlink r:id="rId65">
        <w:r>
          <w:t>.</w:t>
        </w:r>
        <w:r>
          <w:rPr>
            <w:color w:val="0000FF"/>
            <w:u w:val="single" w:color="0000FF"/>
          </w:rPr>
          <w:t xml:space="preserve"> 120323/Γ2/27-9-2010</w:t>
        </w:r>
      </w:hyperlink>
      <w:r>
        <w:t>Εγκύκλιο του ΥΠΑΙΘΑγια την εγγραφή αλλοδαπών μαθητών/τριώνισχύουνοιδιατάξειςτου</w:t>
      </w:r>
      <w:hyperlink r:id="rId66">
        <w:r>
          <w:rPr>
            <w:color w:val="0000FF"/>
            <w:u w:val="single" w:color="0000FF"/>
          </w:rPr>
          <w:t>άρθρου3τουπ.δ.182/198</w:t>
        </w:r>
      </w:hyperlink>
      <w:r>
        <w:rPr>
          <w:color w:val="0000FF"/>
          <w:u w:val="single" w:color="0000FF"/>
        </w:rPr>
        <w:t>4</w:t>
      </w:r>
      <w:hyperlink r:id="rId67">
        <w:r>
          <w:rPr>
            <w:color w:val="0000FF"/>
            <w:u w:val="single" w:color="0000FF"/>
          </w:rPr>
          <w:t>(Α’</w:t>
        </w:r>
      </w:hyperlink>
      <w:r>
        <w:rPr>
          <w:color w:val="0000FF"/>
          <w:u w:val="single" w:color="0000FF"/>
        </w:rPr>
        <w:t>60),</w:t>
      </w:r>
      <w:r>
        <w:t>όπουορίζεταιότιεγγράφονται οποτεδήποτε κατά τη διάρκεια του διδακτικού έτους.</w:t>
      </w:r>
    </w:p>
    <w:p w:rsidR="001D79D4" w:rsidRDefault="005A74E3">
      <w:pPr>
        <w:pStyle w:val="a3"/>
        <w:spacing w:before="141"/>
        <w:ind w:left="272" w:right="935"/>
        <w:jc w:val="both"/>
      </w:pPr>
      <w:r>
        <w:t>Η εγγραφή των μαθητών/τριών που προέρχονται από χώρες του εξωτερικού στο Προαιρετικό Ολοήμερο Πρόγραμ</w:t>
      </w:r>
      <w:r>
        <w:t>μα γίνεται χωρίς προϋποθέσεις.</w:t>
      </w:r>
    </w:p>
    <w:p w:rsidR="001D79D4" w:rsidRDefault="001D79D4">
      <w:pPr>
        <w:pStyle w:val="a3"/>
        <w:spacing w:before="143"/>
      </w:pPr>
    </w:p>
    <w:bookmarkStart w:id="5" w:name="_bookmark5"/>
    <w:bookmarkEnd w:id="5"/>
    <w:p w:rsidR="001D79D4" w:rsidRDefault="001D79D4">
      <w:pPr>
        <w:pStyle w:val="Heading1"/>
        <w:jc w:val="both"/>
      </w:pPr>
      <w:r>
        <w:fldChar w:fldCharType="begin"/>
      </w:r>
      <w:r>
        <w:instrText>HYPERLINK \l "_bookmark0"</w:instrText>
      </w:r>
      <w:r>
        <w:fldChar w:fldCharType="separate"/>
      </w:r>
      <w:r w:rsidR="005A74E3">
        <w:t>Ε.ΕΓΓΡΑΦΕΣΜΑΘΗΤΩΝ/ΤΡΙΩΝΕΥΑΛΩΤΩΝΚΟΙΝΩΝΙΚΩΝ</w:t>
      </w:r>
      <w:r w:rsidR="005A74E3">
        <w:rPr>
          <w:spacing w:val="-2"/>
        </w:rPr>
        <w:t xml:space="preserve"> ΟΜΑΔΩΝ</w:t>
      </w:r>
      <w:r>
        <w:fldChar w:fldCharType="end"/>
      </w:r>
    </w:p>
    <w:p w:rsidR="001D79D4" w:rsidRDefault="001D79D4">
      <w:pPr>
        <w:pStyle w:val="a3"/>
        <w:spacing w:before="1"/>
        <w:rPr>
          <w:b/>
        </w:rPr>
      </w:pPr>
    </w:p>
    <w:p w:rsidR="001D79D4" w:rsidRDefault="005A74E3">
      <w:pPr>
        <w:pStyle w:val="a3"/>
        <w:ind w:left="272" w:right="994"/>
        <w:jc w:val="both"/>
      </w:pPr>
      <w:r>
        <w:rPr>
          <w:b/>
        </w:rPr>
        <w:t xml:space="preserve">Α. </w:t>
      </w:r>
      <w:r>
        <w:t>Για την εγγραφή και την υποστήριξη της σχολικής φοίτησης τ</w:t>
      </w:r>
      <w:r>
        <w:rPr>
          <w:u w:val="single" w:color="000099"/>
        </w:rPr>
        <w:t>ω</w:t>
      </w:r>
      <w:r>
        <w:t xml:space="preserve">ν μαθητών/τριών που ανήκουν σε ευάλωτες κοινωνικές ομάδες, ισχύει η </w:t>
      </w:r>
      <w:hyperlink r:id="rId68">
        <w:r>
          <w:rPr>
            <w:color w:val="0000FF"/>
            <w:u w:val="single" w:color="0000FF"/>
          </w:rPr>
          <w:t>παρ. 4α του άρθρου 7 του π.δ. 79/2017 (Α’ 109), όπως</w:t>
        </w:r>
      </w:hyperlink>
      <w:hyperlink r:id="rId69">
        <w:r>
          <w:rPr>
            <w:color w:val="0000FF"/>
            <w:u w:val="single" w:color="0000FF"/>
          </w:rPr>
          <w:t>τροποποιήθηκεμετηνπαρ.2τουάρθρου44τουΝ.4777/2021(Α’25)</w:t>
        </w:r>
      </w:hyperlink>
      <w:r>
        <w:t>καιηυπ’αρ.</w:t>
      </w:r>
      <w:hyperlink r:id="rId70">
        <w:r>
          <w:rPr>
            <w:color w:val="0000FF"/>
            <w:u w:val="single" w:color="0000FF"/>
          </w:rPr>
          <w:t>180644/Γ1/26-11-2013</w:t>
        </w:r>
      </w:hyperlink>
      <w:r>
        <w:t>εγκύκλιος του ΥΠΑΙΘΑ. Επισημαίνεται ότι:</w:t>
      </w:r>
    </w:p>
    <w:p w:rsidR="001D79D4" w:rsidRDefault="005A74E3">
      <w:pPr>
        <w:pStyle w:val="a5"/>
        <w:numPr>
          <w:ilvl w:val="0"/>
          <w:numId w:val="4"/>
        </w:numPr>
        <w:tabs>
          <w:tab w:val="left" w:pos="1089"/>
          <w:tab w:val="left" w:pos="1093"/>
        </w:tabs>
        <w:spacing w:before="1"/>
        <w:ind w:left="1093" w:right="994" w:hanging="360"/>
        <w:jc w:val="both"/>
      </w:pPr>
      <w:r>
        <w:t>ΟιΔιευθυντές/ντριεςτωνΔημοτικώνΣχολείωνενθαρρύνουντηνπροσέλευσητωνμαθητών/τριών πουανήκουνσεευάλωτε</w:t>
      </w:r>
      <w:r>
        <w:t>ςκοινωνικέςομάδεςστοσχολείο,αναζητούνταπαιδιάπουμένουνστην περιοχή τους και φροντίζουν για την εγγραφή και τη φοίτησήτους, όπως προβλέπουν οισχετικές διατάξεις για την υποχρεωτική φοίτηση.</w:t>
      </w:r>
    </w:p>
    <w:p w:rsidR="001D79D4" w:rsidRDefault="005A74E3">
      <w:pPr>
        <w:pStyle w:val="a5"/>
        <w:numPr>
          <w:ilvl w:val="0"/>
          <w:numId w:val="4"/>
        </w:numPr>
        <w:tabs>
          <w:tab w:val="left" w:pos="1089"/>
          <w:tab w:val="left" w:pos="1093"/>
        </w:tabs>
        <w:ind w:left="1093" w:right="994" w:hanging="360"/>
        <w:jc w:val="both"/>
      </w:pPr>
      <w:r>
        <w:t>ΣτοΔημοτικόΣχολείοταπαιδιάγίνονταιδεκτάανεξάρτητααπότοεάνείναιγραμμ</w:t>
      </w:r>
      <w:r>
        <w:t>ένασεμητρώα ήδημοτολόγιακαιγιατηνεγγραφήτουςσεαυτάμεριμνούνοιΔιευθυντές/ντριεςτωνΔημοτικών</w:t>
      </w:r>
    </w:p>
    <w:p w:rsidR="001D79D4" w:rsidRDefault="001D79D4">
      <w:pPr>
        <w:pStyle w:val="a5"/>
        <w:sectPr w:rsidR="001D79D4">
          <w:pgSz w:w="11920" w:h="16850"/>
          <w:pgMar w:top="940" w:right="283" w:bottom="1940" w:left="708" w:header="0" w:footer="1737" w:gutter="0"/>
          <w:cols w:space="720"/>
        </w:sectPr>
      </w:pPr>
    </w:p>
    <w:p w:rsidR="001D79D4" w:rsidRDefault="001D79D4">
      <w:pPr>
        <w:pStyle w:val="a3"/>
        <w:spacing w:before="43"/>
        <w:ind w:left="1093"/>
        <w:jc w:val="both"/>
      </w:pPr>
      <w:r>
        <w:lastRenderedPageBreak/>
        <w:pict>
          <v:shape id="docshape10" o:spid="_x0000_s1034" type="#_x0000_t202" alt="#AnnotID = 48" style="position:absolute;left:0;text-align:left;margin-left:396pt;margin-top:10pt;width:170pt;height:20pt;z-index:15734784;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t>Σχολείων,σύμφωναμετην</w:t>
      </w:r>
      <w:hyperlink r:id="rId71">
        <w:r w:rsidR="005A74E3">
          <w:rPr>
            <w:color w:val="0000FF"/>
            <w:u w:val="single" w:color="0000FF"/>
          </w:rPr>
          <w:t>παρ.13τουάρθρου7τουπ.δ</w:t>
        </w:r>
      </w:hyperlink>
      <w:r w:rsidR="005A74E3">
        <w:rPr>
          <w:color w:val="0000FF"/>
          <w:u w:val="single" w:color="0000FF"/>
        </w:rPr>
        <w:t>.79/2017(Α’</w:t>
      </w:r>
      <w:r w:rsidR="005A74E3">
        <w:rPr>
          <w:color w:val="0000FF"/>
          <w:spacing w:val="-2"/>
          <w:u w:val="single" w:color="0000FF"/>
        </w:rPr>
        <w:t>109</w:t>
      </w:r>
      <w:r w:rsidR="005A74E3">
        <w:rPr>
          <w:spacing w:val="-2"/>
        </w:rPr>
        <w:t>).</w:t>
      </w:r>
    </w:p>
    <w:p w:rsidR="001D79D4" w:rsidRDefault="005A74E3">
      <w:pPr>
        <w:pStyle w:val="a5"/>
        <w:numPr>
          <w:ilvl w:val="0"/>
          <w:numId w:val="4"/>
        </w:numPr>
        <w:tabs>
          <w:tab w:val="left" w:pos="1089"/>
          <w:tab w:val="left" w:pos="1093"/>
        </w:tabs>
        <w:ind w:left="1093" w:right="993" w:hanging="360"/>
        <w:jc w:val="both"/>
      </w:pPr>
      <w:r>
        <w:t>Οι Διευθυντές/ντριες των Δημοτικών Σχολείων δεν παρακωλύουν την εγγραφή παιδιών λόγω έλλειψης πιστοποιητικούμόνιμηςκατοικίαςκαιαποδέχονταιοποιοδήποτεστοιχείοαπότοοποίο, κατάτηνκρίσητους,φαίνεταιηδιεύθυνσηκατοικίαςτου/τηςμαθητή/τριαςσύμφωνα</w:t>
      </w:r>
      <w:hyperlink r:id="rId72">
        <w:r>
          <w:rPr>
            <w:color w:val="0000FF"/>
            <w:u w:val="single" w:color="0000FF"/>
          </w:rPr>
          <w:t>μετηνπαρ.</w:t>
        </w:r>
      </w:hyperlink>
      <w:hyperlink r:id="rId73">
        <w:r>
          <w:rPr>
            <w:color w:val="0000FF"/>
            <w:u w:val="single" w:color="0000FF"/>
          </w:rPr>
          <w:t>14 του άρθρου 7 του π.δ. 79/2017 (Α’ 109)</w:t>
        </w:r>
      </w:hyperlink>
      <w:r>
        <w:t>, εφαρμόζοντας την αρχή της επιείκειας.</w:t>
      </w:r>
    </w:p>
    <w:p w:rsidR="001D79D4" w:rsidRDefault="005A74E3">
      <w:pPr>
        <w:pStyle w:val="a5"/>
        <w:numPr>
          <w:ilvl w:val="0"/>
          <w:numId w:val="4"/>
        </w:numPr>
        <w:tabs>
          <w:tab w:val="left" w:pos="1089"/>
          <w:tab w:val="left" w:pos="1093"/>
        </w:tabs>
        <w:ind w:left="1093" w:right="993" w:hanging="360"/>
        <w:jc w:val="both"/>
      </w:pPr>
      <w:r>
        <w:t>Όταν υπάρχει αδυναμία εγγραφής λόγω μη εμβολιασμ</w:t>
      </w:r>
      <w:r>
        <w:t>ού, κρίνεται απαραίτητη η συνεργασία με τοπικούς φορείς, Ο.Τ.Α., Κέντρα Στήριξης Ευπαθών Ομάδων, Διευθύνσεις Κοινωνικής Πρόνοιας, Νοσοκομεία, Ιατρικά Κέντρα, Φορείς Κοινωνικής Στήριξης καθώς και με τον Εθνικό Οργανισμό Δημόσιας Υγείας (Ε.Ο.Δ.Υ.). Κατ’ αντι</w:t>
      </w:r>
      <w:r>
        <w:t xml:space="preserve">στοιχία, είναι απαραίτητη η συνεργασία με τους ανωτέρω φορείς και για τη διενέργεια των απαιτούμενων ιατρικών εξετάσεων σχετικά με την έκδοση </w:t>
      </w:r>
      <w:hyperlink r:id="rId74">
        <w:r>
          <w:rPr>
            <w:color w:val="0000FF"/>
            <w:u w:val="single" w:color="0000FF"/>
          </w:rPr>
          <w:t>Α.Δ.Υ.Μ.</w:t>
        </w:r>
      </w:hyperlink>
      <w:r>
        <w:t>. Σε κάθε περίπτωση θα πρέπει να προηγε</w:t>
      </w:r>
      <w:r>
        <w:t>ίται επικοινωνία του/της Διευθυντή/ντριαςτης σχολικής μονάδας με τον φορέα που θα προβεί στον εμβολιασμό.</w:t>
      </w:r>
    </w:p>
    <w:p w:rsidR="001D79D4" w:rsidRDefault="005A74E3">
      <w:pPr>
        <w:pStyle w:val="a5"/>
        <w:numPr>
          <w:ilvl w:val="0"/>
          <w:numId w:val="4"/>
        </w:numPr>
        <w:tabs>
          <w:tab w:val="left" w:pos="1089"/>
          <w:tab w:val="left" w:pos="1093"/>
        </w:tabs>
        <w:ind w:left="1093" w:right="986" w:hanging="360"/>
        <w:jc w:val="both"/>
      </w:pPr>
      <w:r>
        <w:t>Η εγγραφή των μαθητών/τριών ευάλωτων κοινωνικών ομάδων στο Προαιρετικό Ολοήμερο Πρόγραμμα γίνεται χωρίς προϋποθέσεις.</w:t>
      </w:r>
    </w:p>
    <w:p w:rsidR="001D79D4" w:rsidRDefault="005A74E3">
      <w:pPr>
        <w:pStyle w:val="a3"/>
        <w:spacing w:before="2" w:line="237" w:lineRule="auto"/>
        <w:ind w:left="282" w:right="994" w:hanging="10"/>
        <w:jc w:val="both"/>
      </w:pPr>
      <w:r>
        <w:rPr>
          <w:b/>
        </w:rPr>
        <w:t>Β</w:t>
      </w:r>
      <w:r>
        <w:t>. Όσον αφορά στις εγγραφές</w:t>
      </w:r>
      <w:r>
        <w:rPr>
          <w:b/>
        </w:rPr>
        <w:t xml:space="preserve">ανηλίκων πολιτών τρίτων χωρών ή ανιθαγενών, </w:t>
      </w:r>
      <w:r>
        <w:t>τόσο στιςΔΥΕΠόσοκαι στιςτάξειςτωνσχολικώνμονάδων,προβλέπεταιότικατάτηνπαραμονήτουςστηχώρα υποχρεούνται να εντάσσονται σε μονάδες παροχής εκπαίδευσης. Οι αρμόδιες αρχές υποχρεούνται να παράσχουν τα αναγκαία και επ</w:t>
      </w:r>
      <w:r>
        <w:t>αρκή μέσα για την υποστήριξη και διευκόλυνση της σχετικής διαδικασίας.</w:t>
      </w:r>
    </w:p>
    <w:p w:rsidR="001D79D4" w:rsidRDefault="001D79D4">
      <w:pPr>
        <w:pStyle w:val="a3"/>
      </w:pPr>
    </w:p>
    <w:p w:rsidR="001D79D4" w:rsidRDefault="001D79D4">
      <w:pPr>
        <w:pStyle w:val="a3"/>
        <w:spacing w:line="237" w:lineRule="auto"/>
        <w:ind w:left="282" w:right="993" w:hanging="10"/>
        <w:jc w:val="both"/>
      </w:pPr>
      <w:r>
        <w:pict>
          <v:rect id="docshape11" o:spid="_x0000_s1033" style="position:absolute;left:0;text-align:left;margin-left:312.2pt;margin-top:51.95pt;width:3.35pt;height:.7pt;z-index:15734272;mso-position-horizontal-relative:page" fillcolor="#242424" stroked="f">
            <w10:wrap anchorx="page"/>
          </v:rect>
        </w:pict>
      </w:r>
      <w:r w:rsidR="005A74E3">
        <w:t>Οι ανήλικοι/ες πολίτες τρίτων χωρών ή ανιθαγενείς, κατά την παραμονή τους στη χώρα, έχουν πρόσβαση στο δημόσιο εκπαιδευτικό σύστημα, υπό προϋποθέσεις ανάλογες με αυτές που ισχύουν για</w:t>
      </w:r>
      <w:r w:rsidR="005A74E3">
        <w:t xml:space="preserve"> τους ημεδαπούς και με διευκολύνσεις ως προς την εγγραφή σε περίπτωση δυσχερειών υποβολής όλων των απαιτούμενων δικαιολογητικών. Οι ανήλικοι πολίτες τρίτων χωρών εγγράφονται κατ’ εξαίρεση με ελλιπή δικαιολογητικά, εφόσον εμπίπτουν στις διατάξεις του άρθρου</w:t>
      </w:r>
      <w:r w:rsidR="005A74E3">
        <w:t xml:space="preserve"> 71 του ν. </w:t>
      </w:r>
      <w:hyperlink r:id="rId75">
        <w:r w:rsidR="005A74E3">
          <w:rPr>
            <w:color w:val="0000FF"/>
            <w:u w:val="single" w:color="0000FF"/>
          </w:rPr>
          <w:t>4547/2018 (Α’ 102)</w:t>
        </w:r>
      </w:hyperlink>
      <w:r w:rsidR="005A74E3">
        <w:t xml:space="preserve">όπως ισχύει, ή στις διατάξεις των άρθρων 27 &amp; 55του ν. </w:t>
      </w:r>
      <w:hyperlink r:id="rId76">
        <w:r w:rsidR="005A74E3">
          <w:rPr>
            <w:color w:val="0000FF"/>
            <w:u w:val="single" w:color="0000FF"/>
          </w:rPr>
          <w:t>4939/2022 (Α’ 111)</w:t>
        </w:r>
      </w:hyperlink>
      <w:r w:rsidR="005A74E3">
        <w:t xml:space="preserve">ή στις παρ.7 και 8 του άρθρου 18 του </w:t>
      </w:r>
      <w:hyperlink r:id="rId77">
        <w:r w:rsidR="005A74E3">
          <w:rPr>
            <w:color w:val="0000FF"/>
            <w:u w:val="single" w:color="0000FF"/>
          </w:rPr>
          <w:t>5038/2023 (Α’ 81)</w:t>
        </w:r>
      </w:hyperlink>
      <w:r w:rsidR="005A74E3">
        <w:t xml:space="preserve">, οποτεδήποτε </w:t>
      </w:r>
      <w:r w:rsidR="005A74E3">
        <w:rPr>
          <w:b/>
        </w:rPr>
        <w:t xml:space="preserve">κατά τη διάρκεια του διδακτικού έτους. </w:t>
      </w:r>
      <w:r w:rsidR="005A74E3">
        <w:t>Η πρόσβαση στο εκπαιδευτικό σύστημα παρέχεται υπό την προϋπόθεση ότι τυχόν μέτρο απομάκρυνσης που εκκρεμεί κατά των ιδίων ή των γονέ</w:t>
      </w:r>
      <w:r w:rsidR="005A74E3">
        <w:t>ων τους δεν εκτελείται (</w:t>
      </w:r>
      <w:hyperlink r:id="rId78">
        <w:r w:rsidR="005A74E3">
          <w:rPr>
            <w:color w:val="0000FF"/>
            <w:u w:val="single" w:color="0000FF"/>
          </w:rPr>
          <w:t>ΥΑ 2099/ΓΔ4/09-01-2020 (Β’208</w:t>
        </w:r>
      </w:hyperlink>
      <w:r w:rsidR="005A74E3">
        <w:rPr>
          <w:color w:val="0000FF"/>
          <w:u w:val="single" w:color="0000FF"/>
        </w:rPr>
        <w:t>)).</w:t>
      </w:r>
    </w:p>
    <w:p w:rsidR="001D79D4" w:rsidRDefault="005A74E3">
      <w:pPr>
        <w:pStyle w:val="a3"/>
        <w:spacing w:before="266" w:line="268" w:lineRule="exact"/>
        <w:ind w:left="282"/>
      </w:pPr>
      <w:r>
        <w:t>Οιεγγραφέςπραγματοποιούνταισύμφωναμετα</w:t>
      </w:r>
      <w:r>
        <w:rPr>
          <w:spacing w:val="-2"/>
        </w:rPr>
        <w:t>κάτωθι:</w:t>
      </w:r>
    </w:p>
    <w:p w:rsidR="001D79D4" w:rsidRDefault="005A74E3">
      <w:pPr>
        <w:pStyle w:val="a3"/>
        <w:spacing w:line="265" w:lineRule="exact"/>
        <w:ind w:left="272"/>
      </w:pPr>
      <w:r>
        <w:rPr>
          <w:b/>
          <w:spacing w:val="-2"/>
        </w:rPr>
        <w:t>α.</w:t>
      </w:r>
      <w:r>
        <w:rPr>
          <w:spacing w:val="-2"/>
        </w:rPr>
        <w:t>Απαραίτηταδικαιολογητικάεγγραφής:</w:t>
      </w:r>
    </w:p>
    <w:p w:rsidR="001D79D4" w:rsidRDefault="005A74E3">
      <w:pPr>
        <w:pStyle w:val="a5"/>
        <w:numPr>
          <w:ilvl w:val="1"/>
          <w:numId w:val="5"/>
        </w:numPr>
        <w:tabs>
          <w:tab w:val="left" w:pos="828"/>
          <w:tab w:val="left" w:pos="840"/>
        </w:tabs>
        <w:ind w:left="840" w:right="1060" w:hanging="318"/>
      </w:pPr>
      <w:r>
        <w:t>ΔελτίοΑιτούντοςΔιεθνήΠροστασίατηςΥπηρεσίαςΑσύλουήά</w:t>
      </w:r>
      <w:r>
        <w:t>λλοεπίσημοέγγραφο,μέσωτου οποίου διασφαλίζεται η ταυτοπροσωπία των μαθητών/τριών,</w:t>
      </w:r>
    </w:p>
    <w:p w:rsidR="001D79D4" w:rsidRDefault="005A74E3">
      <w:pPr>
        <w:pStyle w:val="a5"/>
        <w:numPr>
          <w:ilvl w:val="1"/>
          <w:numId w:val="5"/>
        </w:numPr>
        <w:tabs>
          <w:tab w:val="left" w:pos="828"/>
        </w:tabs>
        <w:ind w:left="828" w:hanging="306"/>
      </w:pPr>
      <w:r>
        <w:t>ΑτομικόΔελτίοΥγείαςΜαθητή</w:t>
      </w:r>
      <w:r>
        <w:rPr>
          <w:color w:val="0000FF"/>
          <w:spacing w:val="-2"/>
          <w:u w:val="single" w:color="0000FF"/>
        </w:rPr>
        <w:t>(</w:t>
      </w:r>
      <w:hyperlink r:id="rId79">
        <w:r>
          <w:rPr>
            <w:color w:val="0000FF"/>
            <w:spacing w:val="-2"/>
            <w:u w:val="single" w:color="0000FF"/>
          </w:rPr>
          <w:t>Α.Δ.Υ.Μ.</w:t>
        </w:r>
      </w:hyperlink>
      <w:r>
        <w:rPr>
          <w:color w:val="0000FF"/>
          <w:spacing w:val="-2"/>
          <w:u w:val="single" w:color="0000FF"/>
        </w:rPr>
        <w:t>)</w:t>
      </w:r>
    </w:p>
    <w:p w:rsidR="001D79D4" w:rsidRDefault="005A74E3">
      <w:pPr>
        <w:pStyle w:val="a5"/>
        <w:numPr>
          <w:ilvl w:val="1"/>
          <w:numId w:val="5"/>
        </w:numPr>
        <w:tabs>
          <w:tab w:val="left" w:pos="828"/>
          <w:tab w:val="left" w:pos="840"/>
        </w:tabs>
        <w:ind w:left="840" w:right="1059" w:hanging="318"/>
      </w:pPr>
      <w:r>
        <w:t>ΔιεθνέςΠιστοποιητικόΕμβολιασμώνήπροφύλαξης,αναγκαίογιατηδιασφάλισητηςδη</w:t>
      </w:r>
      <w:r>
        <w:t xml:space="preserve">μόσιας </w:t>
      </w:r>
      <w:r>
        <w:rPr>
          <w:spacing w:val="-2"/>
        </w:rPr>
        <w:t>υγείας.</w:t>
      </w:r>
    </w:p>
    <w:p w:rsidR="001D79D4" w:rsidRDefault="005A74E3">
      <w:pPr>
        <w:pStyle w:val="a3"/>
        <w:spacing w:before="143"/>
        <w:ind w:left="272" w:right="881"/>
        <w:jc w:val="both"/>
      </w:pPr>
      <w:r>
        <w:rPr>
          <w:b/>
        </w:rPr>
        <w:t>β.</w:t>
      </w:r>
      <w:r>
        <w:t xml:space="preserve">Σεπερίπτωσηπουταενλόγωδικαιολογητικάδενπροσκομισθούνεγκαίρως,οιγονείς/κηδεμόνες/έχοντες- ουσες την επιμέλεια του/της μαθητή/τριας ή ο/η Συντονιστής/στρια του Κέντρου Υποδοχής από το οποίο </w:t>
      </w:r>
      <w:r>
        <w:rPr>
          <w:spacing w:val="-2"/>
        </w:rPr>
        <w:t>προέρχεται ο/η μαθητής/τρια, αναλαμβάνειμεδήλωσήτου</w:t>
      </w:r>
      <w:r>
        <w:rPr>
          <w:spacing w:val="-2"/>
        </w:rPr>
        <w:t xml:space="preserve"> ναταπροσκομίσει σεσύντομο χρονικό διάστημα. </w:t>
      </w:r>
      <w:r>
        <w:t>Σεπεριπτώσειςμηπροσκόμισήςτουςσεεύλογοχρονικόδιάστημα,ο/ηΔιευθυντής/ντρια–Προϊστάμενος/η του Δημοτικού ΣχολείουενημερώνειτηνοικείαΔιεύθυνσηΠρωτοβάθμιαςΕκπαίδευσης,σύμφωναμεταόσα ορίζονταιστην</w:t>
      </w:r>
      <w:hyperlink r:id="rId80">
        <w:r>
          <w:rPr>
            <w:color w:val="0000FF"/>
            <w:u w:val="single" w:color="0000FF"/>
          </w:rPr>
          <w:t>παρ.4β του άρθρου 77 του Ν.4547/2018 (Α’ 102).</w:t>
        </w:r>
      </w:hyperlink>
    </w:p>
    <w:p w:rsidR="001D79D4" w:rsidRDefault="005A74E3">
      <w:pPr>
        <w:pStyle w:val="a3"/>
        <w:spacing w:before="2"/>
        <w:ind w:left="272" w:right="852"/>
        <w:jc w:val="both"/>
      </w:pPr>
      <w:r>
        <w:rPr>
          <w:b/>
        </w:rPr>
        <w:t xml:space="preserve">γ. </w:t>
      </w:r>
      <w:r>
        <w:t>Σύμφωνα με το</w:t>
      </w:r>
      <w:hyperlink r:id="rId81">
        <w:r>
          <w:rPr>
            <w:color w:val="0000FF"/>
            <w:u w:val="single" w:color="0000FF"/>
          </w:rPr>
          <w:t xml:space="preserve"> άρθρο 72 του Ν. 3386/2005 (Α’ 212)</w:t>
        </w:r>
        <w:r>
          <w:t>,</w:t>
        </w:r>
      </w:hyperlink>
      <w:r>
        <w:t xml:space="preserve"> ανήλικα τέκ</w:t>
      </w:r>
      <w:r>
        <w:t>να υπηκόων τρίτων χωρών μπορούν να εγγραφούν έστω κι αν δεν έχει ρυθμιστεί η νόμιμη διαμονή τους στη χώρα.</w:t>
      </w:r>
    </w:p>
    <w:p w:rsidR="001D79D4" w:rsidRDefault="005A74E3">
      <w:pPr>
        <w:pStyle w:val="a3"/>
        <w:spacing w:before="56" w:line="259" w:lineRule="auto"/>
        <w:ind w:left="272" w:right="924"/>
        <w:jc w:val="both"/>
      </w:pPr>
      <w:r>
        <w:rPr>
          <w:b/>
        </w:rPr>
        <w:t xml:space="preserve">δ. </w:t>
      </w:r>
      <w:r>
        <w:t xml:space="preserve">Οι εγγραφές των μαθητών/τριών στο Βιβλίο Μητρώου γίνονται </w:t>
      </w:r>
      <w:r>
        <w:rPr>
          <w:b/>
        </w:rPr>
        <w:t>με ελληνικούς χαρακτήρες</w:t>
      </w:r>
      <w:r>
        <w:t>. Τα δικαιολογητικά εγγραφής πρέπει να είναι επίσημα μεταφρασμένα από πιστοποιημένο δικηγόρο για το σκοπό αυτό, είτεαπό μεταφραστέςπουείναιενταγμένοιστοΜητρώοΠιστοποιημένωνΜεταφραστών τουΥπουργείου Εξωτερικών. Προσωρινά και μέχρι να μεταφραστούν επίσημα τα</w:t>
      </w:r>
      <w:r>
        <w:t xml:space="preserve"> δικαιολογητικάεγγραφής,ηεγγραφήστοΒιβλίοΜητρώουμπορείναπραγματοποιείταισύμφωναμετηφωνητικήαπόδοση των στοιχείων των μαθητών/τριών στην ελληνική γλώσσα.</w:t>
      </w:r>
    </w:p>
    <w:p w:rsidR="001D79D4" w:rsidRDefault="001D79D4">
      <w:pPr>
        <w:pStyle w:val="a3"/>
        <w:spacing w:line="259" w:lineRule="auto"/>
        <w:jc w:val="both"/>
        <w:sectPr w:rsidR="001D79D4">
          <w:pgSz w:w="11920" w:h="16850"/>
          <w:pgMar w:top="940" w:right="283" w:bottom="1940" w:left="708" w:header="0" w:footer="1737" w:gutter="0"/>
          <w:cols w:space="720"/>
        </w:sectPr>
      </w:pPr>
    </w:p>
    <w:p w:rsidR="001D79D4" w:rsidRDefault="001D79D4">
      <w:pPr>
        <w:pStyle w:val="a3"/>
        <w:spacing w:before="43"/>
        <w:ind w:left="272" w:right="921"/>
        <w:jc w:val="both"/>
      </w:pPr>
      <w:r>
        <w:lastRenderedPageBreak/>
        <w:pict>
          <v:shape id="docshape12" o:spid="_x0000_s1032" type="#_x0000_t202" alt="#AnnotID = 8" style="position:absolute;left:0;text-align:left;margin-left:396pt;margin-top:10pt;width:170pt;height:20pt;z-index:15735296;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t xml:space="preserve">Επισημαίνεται ότι σύμφωνα με τη με αρ. πρωτ. </w:t>
      </w:r>
      <w:hyperlink r:id="rId82">
        <w:r w:rsidR="005A74E3">
          <w:rPr>
            <w:color w:val="0000FF"/>
            <w:u w:val="single" w:color="1F487C"/>
          </w:rPr>
          <w:t>Φ.7/128702/ΓΔ4/19-10-2022</w:t>
        </w:r>
      </w:hyperlink>
      <w:r w:rsidR="005A74E3">
        <w:t>Εγκύκλιο του ΥΠΑΙΘΑ, οι Διευθυντές/ντριες – Προϊστάμενοι/ες των Δημοτικών Σχολείων οφείλουν να καταχωρίζουν στο πληροφοριακό σύστημα (Π.Σ.) myschool τον μοναδικό αριθμό ταυτοποίησης των μαθητών/τριών – προσφύγων(αριθμόςατομικούφακέλουΔιεύθυνσηςΚεντρικήςΑσφ</w:t>
      </w:r>
      <w:r w:rsidR="005A74E3">
        <w:t>άλειας(Δ.Ι.Κ.Α.))ήτοναριθμόμητρώου προσωρινής προστασίας (registration number).</w:t>
      </w:r>
    </w:p>
    <w:p w:rsidR="001D79D4" w:rsidRDefault="005A74E3">
      <w:pPr>
        <w:pStyle w:val="a3"/>
        <w:spacing w:before="144"/>
        <w:ind w:left="272" w:right="923"/>
        <w:jc w:val="both"/>
      </w:pPr>
      <w:r>
        <w:t>Οι μαθητές/τριες των ευάλωτων κοινωνικών ομάδων θα εγγράφονται από εξουσιοδοτημένους χρήστες ή από τον Δ/ντή της σχολικής μονάδας, σε περίπτωση που οι γονείς/κηδεμόνες/έχοντες-</w:t>
      </w:r>
      <w:r>
        <w:t xml:space="preserve">ουσες την επιμέλεια δεν έχουν κωδικούς TaxisNet. Η εγγραφή πραγματοποιείται όπως περιγράφεται στον επισυναπτόμενο </w:t>
      </w:r>
      <w:hyperlink r:id="rId83">
        <w:r>
          <w:rPr>
            <w:color w:val="0000FF"/>
            <w:u w:val="single" w:color="0000FF"/>
          </w:rPr>
          <w:t>Οδηγό της ψηφιακής πλατφόρμας</w:t>
        </w:r>
      </w:hyperlink>
      <w:r>
        <w:t>.</w:t>
      </w:r>
    </w:p>
    <w:p w:rsidR="001D79D4" w:rsidRDefault="001D79D4">
      <w:pPr>
        <w:pStyle w:val="a3"/>
        <w:spacing w:before="144"/>
      </w:pPr>
    </w:p>
    <w:bookmarkStart w:id="6" w:name="_bookmark6"/>
    <w:bookmarkEnd w:id="6"/>
    <w:p w:rsidR="001D79D4" w:rsidRDefault="001D79D4">
      <w:pPr>
        <w:pStyle w:val="Heading1"/>
      </w:pPr>
      <w:r>
        <w:fldChar w:fldCharType="begin"/>
      </w:r>
      <w:r>
        <w:instrText>HYPERLINK \l "_bookmark0"</w:instrText>
      </w:r>
      <w:r>
        <w:fldChar w:fldCharType="separate"/>
      </w:r>
      <w:r w:rsidR="005A74E3">
        <w:t>ΣΤ.ΕΓΓΡΑΦΕΣΜΑΘΗΤΩΝ/ΤΡΙΩΝΣΤΑΙΔΙΩΤΙΚΑΔΗΜΟΤΙΚΑ</w:t>
      </w:r>
      <w:r w:rsidR="005A74E3">
        <w:rPr>
          <w:spacing w:val="-2"/>
        </w:rPr>
        <w:t xml:space="preserve"> ΣΧΟΛΕΙΑ</w:t>
      </w:r>
      <w:r>
        <w:fldChar w:fldCharType="end"/>
      </w:r>
    </w:p>
    <w:p w:rsidR="001D79D4" w:rsidRDefault="005A74E3">
      <w:pPr>
        <w:pStyle w:val="a5"/>
        <w:numPr>
          <w:ilvl w:val="0"/>
          <w:numId w:val="3"/>
        </w:numPr>
        <w:tabs>
          <w:tab w:val="left" w:pos="412"/>
          <w:tab w:val="left" w:pos="414"/>
        </w:tabs>
        <w:spacing w:before="120"/>
        <w:ind w:left="414" w:right="924"/>
        <w:jc w:val="both"/>
      </w:pPr>
      <w:r>
        <w:t>Σύμφωνα μ</w:t>
      </w:r>
      <w:r>
        <w:t xml:space="preserve">ε το άρθρο 1 της υπό στοιχεία </w:t>
      </w:r>
      <w:hyperlink r:id="rId84">
        <w:r>
          <w:rPr>
            <w:color w:val="0000FF"/>
            <w:u w:val="single" w:color="0000FF"/>
          </w:rPr>
          <w:t>Φ.6/23967/Δ1/4-3-2025 (B’ 979) ΚΥΑ</w:t>
        </w:r>
      </w:hyperlink>
      <w:r>
        <w:t>, οι εγγραφές σε Δημοτικά Σχολεία Ειδικής Αγωγής ή σε Ιδιωτικά Δημοτικά Σχολεία δεν εξυπηρετούνται από την ειδική ψηφιακή πλατφόρμα «Εγγ</w:t>
      </w:r>
      <w:r>
        <w:t>ραφή στην Πρώτη Δημοτικού».</w:t>
      </w:r>
    </w:p>
    <w:p w:rsidR="001D79D4" w:rsidRDefault="005A74E3">
      <w:pPr>
        <w:pStyle w:val="a5"/>
        <w:numPr>
          <w:ilvl w:val="0"/>
          <w:numId w:val="3"/>
        </w:numPr>
        <w:tabs>
          <w:tab w:val="left" w:pos="412"/>
          <w:tab w:val="left" w:pos="414"/>
        </w:tabs>
        <w:spacing w:before="120"/>
        <w:ind w:left="414" w:right="923"/>
        <w:jc w:val="both"/>
      </w:pPr>
      <w:r>
        <w:t xml:space="preserve">Σύμφωνα με τις διατάξεις του </w:t>
      </w:r>
      <w:hyperlink r:id="rId85">
        <w:r>
          <w:rPr>
            <w:color w:val="0000FF"/>
            <w:u w:val="single" w:color="0000FF"/>
          </w:rPr>
          <w:t>π.δ. 579/198</w:t>
        </w:r>
      </w:hyperlink>
      <w:r>
        <w:rPr>
          <w:color w:val="0000FF"/>
          <w:u w:val="single" w:color="0000FF"/>
        </w:rPr>
        <w:t xml:space="preserve">2 (Α΄ </w:t>
      </w:r>
      <w:hyperlink r:id="rId86">
        <w:r>
          <w:rPr>
            <w:color w:val="0000FF"/>
            <w:u w:val="single" w:color="0000FF"/>
          </w:rPr>
          <w:t>105)</w:t>
        </w:r>
      </w:hyperlink>
      <w:r>
        <w:t>ως χρόνος λήξης των κανονικών εγγραφών στα ιδιωτικά σχολεία ορίζεται η προηγούμενη της έναρξης των μαθημάτων ημερομηνία. Για τις εγγραφές των μαθητών/τριών στα Ιδιωτικά Σχολεία εφαρμόζεται αποκλειστικά η διαδικασία δια ζώσης εγγραφής σύμ</w:t>
      </w:r>
      <w:r>
        <w:t xml:space="preserve">φωνα με το άρθρο 7 του </w:t>
      </w:r>
      <w:hyperlink r:id="rId87">
        <w:r>
          <w:rPr>
            <w:color w:val="0000FF"/>
            <w:u w:val="single" w:color="0000FF"/>
          </w:rPr>
          <w:t>π.δ. 79/2017 (Α’ 109</w:t>
        </w:r>
      </w:hyperlink>
      <w:r>
        <w:t>).</w:t>
      </w:r>
    </w:p>
    <w:p w:rsidR="001D79D4" w:rsidRDefault="005A74E3">
      <w:pPr>
        <w:pStyle w:val="a5"/>
        <w:numPr>
          <w:ilvl w:val="0"/>
          <w:numId w:val="3"/>
        </w:numPr>
        <w:tabs>
          <w:tab w:val="left" w:pos="414"/>
        </w:tabs>
        <w:spacing w:before="120"/>
        <w:ind w:left="414" w:right="924" w:hanging="212"/>
        <w:jc w:val="both"/>
      </w:pPr>
      <w:r>
        <w:t>Ο αριθμός των μαθητών/τριών στα ιδιωτικά σχολεία είναι ανάλογος με τις αίθουσες διδασκαλίας και τη χωρητικότητα αυτών, σύμφωνα με τις κείμενες διατάξεις.</w:t>
      </w:r>
    </w:p>
    <w:p w:rsidR="001D79D4" w:rsidRDefault="005A74E3">
      <w:pPr>
        <w:pStyle w:val="a5"/>
        <w:numPr>
          <w:ilvl w:val="0"/>
          <w:numId w:val="3"/>
        </w:numPr>
        <w:tabs>
          <w:tab w:val="left" w:pos="414"/>
        </w:tabs>
        <w:spacing w:before="102"/>
        <w:ind w:left="414" w:right="994" w:hanging="212"/>
        <w:jc w:val="both"/>
      </w:pPr>
      <w:r>
        <w:rPr>
          <w:u w:val="single"/>
        </w:rPr>
        <w:t>Ο μέγιστος αριθμός μαθητών/τριών ανά τμήμα</w:t>
      </w:r>
      <w:r>
        <w:t xml:space="preserve"> στα ιδιωτικά δημοτικά σχολεία είναι 28 μαθητές, συμπεριλαμβανομένης της προσαύξησης του ποσοστού 10%, κατά τα οριζόμενα στην</w:t>
      </w:r>
      <w:hyperlink r:id="rId88">
        <w:r>
          <w:rPr>
            <w:color w:val="0000FF"/>
            <w:u w:val="single" w:color="0000FF"/>
          </w:rPr>
          <w:t xml:space="preserve"> παράγραφ</w:t>
        </w:r>
      </w:hyperlink>
      <w:r>
        <w:rPr>
          <w:color w:val="0000FF"/>
          <w:u w:val="single" w:color="0000FF"/>
        </w:rPr>
        <w:t xml:space="preserve">ο </w:t>
      </w:r>
      <w:hyperlink r:id="rId89">
        <w:r>
          <w:rPr>
            <w:color w:val="0000FF"/>
            <w:u w:val="single" w:color="0000FF"/>
          </w:rPr>
          <w:t>3του</w:t>
        </w:r>
      </w:hyperlink>
      <w:hyperlink r:id="rId90">
        <w:r>
          <w:rPr>
            <w:color w:val="0000FF"/>
            <w:u w:val="single" w:color="0000FF"/>
          </w:rPr>
          <w:t>άρθρου14τουΝ.682/1977(Α΄244),</w:t>
        </w:r>
      </w:hyperlink>
      <w:r>
        <w:t>σεσυνδυ</w:t>
      </w:r>
      <w:r>
        <w:t>ασμόμετηδιάταξητης</w:t>
      </w:r>
      <w:hyperlink r:id="rId91">
        <w:r>
          <w:rPr>
            <w:color w:val="0000FF"/>
            <w:u w:val="single" w:color="0000FF"/>
          </w:rPr>
          <w:t>παραγράφου2του</w:t>
        </w:r>
      </w:hyperlink>
      <w:hyperlink r:id="rId92">
        <w:r>
          <w:rPr>
            <w:color w:val="0000FF"/>
            <w:u w:val="single" w:color="0000FF"/>
          </w:rPr>
          <w:t>άρθρου7του</w:t>
        </w:r>
      </w:hyperlink>
      <w:hyperlink r:id="rId93">
        <w:r>
          <w:rPr>
            <w:color w:val="0000FF"/>
            <w:u w:val="single" w:color="0000FF"/>
          </w:rPr>
          <w:t>π.δ.</w:t>
        </w:r>
      </w:hyperlink>
      <w:hyperlink r:id="rId94">
        <w:r>
          <w:rPr>
            <w:color w:val="0000FF"/>
            <w:u w:val="single" w:color="0000FF"/>
          </w:rPr>
          <w:t>79/2017(Α’109),</w:t>
        </w:r>
      </w:hyperlink>
      <w:r>
        <w:t>όπωςαντικαταστάθηκεαπότηδιάταξητης</w:t>
      </w:r>
      <w:hyperlink r:id="rId95">
        <w:r>
          <w:rPr>
            <w:color w:val="0000FF"/>
            <w:u w:val="single" w:color="0000FF"/>
          </w:rPr>
          <w:t>παρ.3σεσυνδυασμόμε</w:t>
        </w:r>
        <w:r>
          <w:rPr>
            <w:color w:val="0000FF"/>
            <w:u w:val="single" w:color="0000FF"/>
          </w:rPr>
          <w:t>τηδιάταξητης</w:t>
        </w:r>
      </w:hyperlink>
      <w:hyperlink r:id="rId96">
        <w:r>
          <w:rPr>
            <w:color w:val="0000FF"/>
            <w:u w:val="single" w:color="0000FF"/>
          </w:rPr>
          <w:t>παρ.</w:t>
        </w:r>
      </w:hyperlink>
      <w:r>
        <w:rPr>
          <w:color w:val="0000FF"/>
          <w:u w:val="single" w:color="0000FF"/>
        </w:rPr>
        <w:t>5</w:t>
      </w:r>
      <w:hyperlink r:id="rId97">
        <w:r>
          <w:rPr>
            <w:color w:val="0000FF"/>
            <w:u w:val="single" w:color="0000FF"/>
          </w:rPr>
          <w:t>τουάρθρου50τουΝ.4692/2020(Α΄111)</w:t>
        </w:r>
      </w:hyperlink>
      <w:r>
        <w:rPr>
          <w:color w:val="0000FF"/>
          <w:u w:val="single" w:color="0000FF"/>
        </w:rPr>
        <w:t>.</w:t>
      </w:r>
    </w:p>
    <w:p w:rsidR="001D79D4" w:rsidRDefault="005A74E3">
      <w:pPr>
        <w:pStyle w:val="a5"/>
        <w:numPr>
          <w:ilvl w:val="0"/>
          <w:numId w:val="3"/>
        </w:numPr>
        <w:tabs>
          <w:tab w:val="left" w:pos="414"/>
        </w:tabs>
        <w:spacing w:before="26"/>
        <w:ind w:left="414" w:right="995" w:hanging="212"/>
        <w:jc w:val="both"/>
      </w:pPr>
      <w:r>
        <w:t>Υπενθυμίζεται ότι κάθε ιδιωτικό σχολείο οφείλει να έχει έγγραφο Εσωτερικό Κανονισμό Λειτουργίας, ο οποίοςρυθμίζει την εσωτερική οργάνωση του σχολείου, τους όρους και τη διαδικασία υπό τους οποίους γίνονται δεκτοί και φοιτούν στο σχολείο οι μαθητές/τριες, κ</w:t>
      </w:r>
      <w:r>
        <w:t xml:space="preserve">αθώς και τις υποχρεώσεις των μαθητών και των γονέων ή κηδεμόνωναυτών. Ο Κανονισμόςκοινοποιείταιαπότον/τη Διευθυντή/ντριατουιδιωτικού σχολείου στον/στην οικείο/α Διευθυντή/ντρια Εκπαίδευσης, ο οποίος έχει τη δυνατότητα να τον </w:t>
      </w:r>
      <w:r>
        <w:rPr>
          <w:spacing w:val="-2"/>
        </w:rPr>
        <w:t>αναπέμψειμόνον σε περίπτωσηαντί</w:t>
      </w:r>
      <w:r>
        <w:rPr>
          <w:spacing w:val="-2"/>
        </w:rPr>
        <w:t xml:space="preserve">θεσηςσυγκεκριμένουόρουτουΚανονισμούπροςρητήδιάταξηνόμου. </w:t>
      </w:r>
      <w:r>
        <w:t xml:space="preserve">Οσυγκεκριμένοςόροςκαιηδιάταξη νόμου στην οποία προσκρούει αναφέρονται στην πράξη αναπομπής, </w:t>
      </w:r>
      <w:r>
        <w:rPr>
          <w:spacing w:val="-2"/>
        </w:rPr>
        <w:t xml:space="preserve">η οποία κοινοποιείται στον/στη Διευθυντή/ντριατουιδιωτικούσχολείου,εντόςαποκλειστικήςπροθεσμίας </w:t>
      </w:r>
      <w:r>
        <w:t>εξήντα (60)</w:t>
      </w:r>
      <w:r>
        <w:t xml:space="preserve"> ημερών. Αν η προθεσμία αυτή παρέλθει άπρακτη, ο Κανονισμός θεωρείται ότι εγκρίθηκε (</w:t>
      </w:r>
      <w:hyperlink r:id="rId98">
        <w:r>
          <w:rPr>
            <w:color w:val="0000FF"/>
            <w:u w:val="single" w:color="0000FF"/>
          </w:rPr>
          <w:t>άρθρο4 του Ν. 4713/2020 (Α’ 14</w:t>
        </w:r>
      </w:hyperlink>
      <w:r>
        <w:rPr>
          <w:color w:val="0000FF"/>
          <w:u w:val="single" w:color="0000FF"/>
        </w:rPr>
        <w:t>7)).</w:t>
      </w:r>
    </w:p>
    <w:p w:rsidR="001D79D4" w:rsidRDefault="001D79D4">
      <w:pPr>
        <w:pStyle w:val="a3"/>
        <w:spacing w:before="103"/>
      </w:pPr>
    </w:p>
    <w:bookmarkStart w:id="7" w:name="_bookmark7"/>
    <w:bookmarkEnd w:id="7"/>
    <w:p w:rsidR="001D79D4" w:rsidRDefault="001D79D4">
      <w:pPr>
        <w:pStyle w:val="Heading1"/>
      </w:pPr>
      <w:r>
        <w:fldChar w:fldCharType="begin"/>
      </w:r>
      <w:r>
        <w:instrText>HYPERLINK \l "_bookmark0"</w:instrText>
      </w:r>
      <w:r>
        <w:fldChar w:fldCharType="separate"/>
      </w:r>
      <w:r w:rsidR="005A74E3">
        <w:t>Z.ΕΓΓΡΑΦΕΣΣΤΑΠΕΙΡΑΜΑΤΙΚΑΣΧΟΛΕΙΑ</w:t>
      </w:r>
      <w:r w:rsidR="005A74E3">
        <w:rPr>
          <w:spacing w:val="-2"/>
        </w:rPr>
        <w:t>(ΠΕΙ.Σ.)</w:t>
      </w:r>
      <w:r>
        <w:fldChar w:fldCharType="end"/>
      </w:r>
    </w:p>
    <w:p w:rsidR="001D79D4" w:rsidRDefault="005A74E3">
      <w:pPr>
        <w:pStyle w:val="a3"/>
        <w:spacing w:before="20" w:line="259" w:lineRule="auto"/>
        <w:ind w:left="272" w:right="700"/>
      </w:pPr>
      <w:r>
        <w:t>Ηεισαγωγήτωνμαθητών/τριώνσταΠειραματικάΔημοτικάσχολείακ</w:t>
      </w:r>
      <w:r>
        <w:t xml:space="preserve">αιΠειραματικάΝηπιαγωγείαδιέπεται από τις διατάξεις των παρ. 5, 6, 7, 8 και 9 του άρθρου 18 του </w:t>
      </w:r>
      <w:hyperlink r:id="rId99">
        <w:r>
          <w:t xml:space="preserve">ν. </w:t>
        </w:r>
        <w:r>
          <w:rPr>
            <w:color w:val="0000FF"/>
            <w:u w:val="single" w:color="0000FF"/>
          </w:rPr>
          <w:t>4692/2020 (Α΄111).</w:t>
        </w:r>
      </w:hyperlink>
    </w:p>
    <w:p w:rsidR="001D79D4" w:rsidRDefault="005A74E3">
      <w:pPr>
        <w:spacing w:before="249" w:line="259" w:lineRule="auto"/>
        <w:ind w:left="272" w:right="980"/>
        <w:jc w:val="both"/>
        <w:rPr>
          <w:b/>
          <w:i/>
        </w:rPr>
      </w:pPr>
      <w:r>
        <w:t xml:space="preserve">Η παρ. 5 του άρθρου 18 </w:t>
      </w:r>
      <w:r>
        <w:rPr>
          <w:i/>
        </w:rPr>
        <w:t>ορίζει ότι: «Η εισαγωγή των μαθητών στα ΠΕΙ.Σ. γί</w:t>
      </w:r>
      <w:r>
        <w:rPr>
          <w:i/>
        </w:rPr>
        <w:t>νεται με κλήρωση, ώστε να επιτυγχάνεται ένα κατά το δυνατόν τυχαίο δείγμα μαθητών. Με απόφαση του Υπουργού Παιδείας και Θρησκευμάτων,ηοποίαεκδίδεταιμετάαπόεισήγησητηςΔ.Ε.Π.Π.Σ.καιγνώμητουΙ.Ε.Π.,καθορίζεταικάθε ειδικότερο ζήτημα σχετικά με τη διαδικασία υπο</w:t>
      </w:r>
      <w:r>
        <w:rPr>
          <w:i/>
        </w:rPr>
        <w:t>βολής των αιτήσεων συμμετοχής, την εφαρμογή της διαδικασίαςτηςκλήρωσης,τονχρόνοδιενέργειάςτης,τηδιασφάλισητουαδιάβλητουτηςδιαδικασίαςκαιτη δυνατότητα κατ' εξαίρεση εισαγωγής για λόγους συγγένειας με ειδική κλήρωση. Η κλήρωση των μαθητών αφορά</w:t>
      </w:r>
      <w:r>
        <w:rPr>
          <w:b/>
          <w:i/>
        </w:rPr>
        <w:t>στηνεισαγωγική</w:t>
      </w:r>
      <w:r>
        <w:rPr>
          <w:b/>
          <w:i/>
        </w:rPr>
        <w:t>σχολικήτάξη</w:t>
      </w:r>
      <w:r>
        <w:rPr>
          <w:i/>
        </w:rPr>
        <w:t>ανάβαθμίδασχολείου….</w:t>
      </w:r>
      <w:r>
        <w:rPr>
          <w:b/>
          <w:i/>
        </w:rPr>
        <w:t>Ησυμμετοχήστηνκλήρωσηδεν</w:t>
      </w:r>
      <w:r>
        <w:rPr>
          <w:b/>
          <w:i/>
          <w:spacing w:val="-2"/>
        </w:rPr>
        <w:t xml:space="preserve"> εξαρτάται</w:t>
      </w:r>
    </w:p>
    <w:p w:rsidR="001D79D4" w:rsidRDefault="001D79D4">
      <w:pPr>
        <w:spacing w:line="259" w:lineRule="auto"/>
        <w:jc w:val="both"/>
        <w:rPr>
          <w:b/>
          <w:i/>
        </w:rPr>
        <w:sectPr w:rsidR="001D79D4">
          <w:pgSz w:w="11920" w:h="16850"/>
          <w:pgMar w:top="940" w:right="283" w:bottom="1940" w:left="708" w:header="0" w:footer="1737" w:gutter="0"/>
          <w:cols w:space="720"/>
        </w:sectPr>
      </w:pPr>
    </w:p>
    <w:p w:rsidR="001D79D4" w:rsidRDefault="001D79D4">
      <w:pPr>
        <w:pStyle w:val="Heading3"/>
        <w:rPr>
          <w:b w:val="0"/>
        </w:rPr>
      </w:pPr>
      <w:r>
        <w:rPr>
          <w:b w:val="0"/>
        </w:rPr>
        <w:lastRenderedPageBreak/>
        <w:pict>
          <v:shape id="docshape13" o:spid="_x0000_s1031" type="#_x0000_t202" alt="#AnnotID = 48" style="position:absolute;left:0;text-align:left;margin-left:396pt;margin-top:10pt;width:170pt;height:20pt;z-index:15735808;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t>απότοντόποδιαμονήςτων</w:t>
      </w:r>
      <w:r w:rsidR="005A74E3">
        <w:rPr>
          <w:spacing w:val="-2"/>
        </w:rPr>
        <w:t xml:space="preserve"> μαθητών</w:t>
      </w:r>
      <w:r w:rsidR="005A74E3">
        <w:rPr>
          <w:b w:val="0"/>
          <w:i w:val="0"/>
          <w:spacing w:val="-2"/>
        </w:rPr>
        <w:t>.</w:t>
      </w:r>
      <w:r w:rsidR="005A74E3">
        <w:rPr>
          <w:b w:val="0"/>
          <w:spacing w:val="-2"/>
        </w:rPr>
        <w:t>».</w:t>
      </w:r>
    </w:p>
    <w:p w:rsidR="001D79D4" w:rsidRDefault="001D79D4">
      <w:pPr>
        <w:pStyle w:val="a3"/>
        <w:spacing w:before="2"/>
        <w:rPr>
          <w:i/>
        </w:rPr>
      </w:pPr>
    </w:p>
    <w:p w:rsidR="001D79D4" w:rsidRDefault="005A74E3">
      <w:pPr>
        <w:spacing w:line="259" w:lineRule="auto"/>
        <w:ind w:left="272" w:right="980"/>
        <w:jc w:val="both"/>
        <w:rPr>
          <w:i/>
        </w:rPr>
      </w:pPr>
      <w:r>
        <w:t>Για τα νήπιαπουφοιτούν κατά το σχολικό έτος 2024-25 σεΠειραματικό Νηπιαγωγείο, συνδεδεμένο με Πειραματικό Δημοτικό Σ</w:t>
      </w:r>
      <w:r>
        <w:t xml:space="preserve">χολείο, καθώς και τους μαθητές της Στ΄ Δημοτικού οι οποίοι το σχολικό έτος 2024- 25φοιτούνσεΠειραματικόΔημοτικόκαιεπιθυμούνναφοιτήσουνστοσυνδεδεμένοΠειραματικόΓυμνάσιο, ισχύει η παρ. 6 του άρθρου 18 που ορίζει ότι: </w:t>
      </w:r>
      <w:r>
        <w:rPr>
          <w:i/>
        </w:rPr>
        <w:t xml:space="preserve">«Η εισαγωγή των μαθητών, οι οποίοι είναι </w:t>
      </w:r>
      <w:r>
        <w:rPr>
          <w:b/>
          <w:i/>
        </w:rPr>
        <w:t xml:space="preserve">απόφοιτοι ΠΕΙ.Σ. </w:t>
      </w:r>
      <w:r>
        <w:rPr>
          <w:i/>
        </w:rPr>
        <w:t xml:space="preserve">σε συνδεδεμένο ΠΕΙ.Σ. επόμενης βαθμίδας, σύμφωνα με την παρ. 4 του άρθρου 13, γίνεται χωρίς να διενεργηθεί νέα κλήρωση. Διαδικασίες κλήρωσης διενεργούνται για τη συμπλήρωση κενών θέσεων που προκύπτουν στην εισαγωγική τάξη του σχολείου της </w:t>
      </w:r>
      <w:r>
        <w:rPr>
          <w:i/>
        </w:rPr>
        <w:t>επόμενης βαθμίδας.»</w:t>
      </w:r>
    </w:p>
    <w:p w:rsidR="001D79D4" w:rsidRDefault="001D79D4">
      <w:pPr>
        <w:pStyle w:val="a3"/>
        <w:spacing w:before="19"/>
        <w:rPr>
          <w:i/>
        </w:rPr>
      </w:pPr>
    </w:p>
    <w:p w:rsidR="001D79D4" w:rsidRDefault="005A74E3">
      <w:pPr>
        <w:spacing w:line="256" w:lineRule="auto"/>
        <w:ind w:left="272" w:right="988"/>
        <w:jc w:val="both"/>
      </w:pPr>
      <w:r>
        <w:t xml:space="preserve">Σύμφωνα με τα ανωτέρω, ισχύουν τα ακόλουθα για την εισαγωγή μαθητών στην </w:t>
      </w:r>
      <w:r>
        <w:rPr>
          <w:b/>
        </w:rPr>
        <w:t xml:space="preserve">Α΄ τάξη Πειραματικών Δημοτικών Σχολείων </w:t>
      </w:r>
      <w:r>
        <w:t>κατά περίπτωση:</w:t>
      </w:r>
    </w:p>
    <w:p w:rsidR="001D79D4" w:rsidRDefault="001D79D4">
      <w:pPr>
        <w:pStyle w:val="a3"/>
        <w:spacing w:before="21"/>
      </w:pPr>
    </w:p>
    <w:p w:rsidR="001D79D4" w:rsidRDefault="005A74E3">
      <w:pPr>
        <w:pStyle w:val="Heading2"/>
        <w:ind w:right="982" w:firstLine="50"/>
      </w:pPr>
      <w:r>
        <w:t>α) Μαθητές/τριες, που φοιτούν σε δημόσιο ή ιδιωτικό Νηπιαγωγείο και οι γονείς/κηδεμόνες/ έχοντες- ουσες την επιμέλειά τους επιθυμούν την εισαγωγή τους σε Πειραματικό Δημοτικό Σχολείο.</w:t>
      </w:r>
    </w:p>
    <w:p w:rsidR="001D79D4" w:rsidRDefault="001D79D4">
      <w:pPr>
        <w:pStyle w:val="a3"/>
        <w:rPr>
          <w:b/>
        </w:rPr>
      </w:pPr>
    </w:p>
    <w:p w:rsidR="001D79D4" w:rsidRDefault="005A74E3">
      <w:pPr>
        <w:pStyle w:val="a3"/>
        <w:ind w:left="272" w:right="980"/>
        <w:jc w:val="both"/>
      </w:pPr>
      <w:r>
        <w:t>Οι γονείς/κηδεμόνες/έχοντες-ουσες την επιμέλεια εγγράφουν τους/τις μαθη</w:t>
      </w:r>
      <w:r>
        <w:t xml:space="preserve">τές/τριες στηνΑ΄ τάξη του Δημοτικού Σχολείου στο οποίο ανήκουν χωροταξικά,σύμφωνα με τα προβλεπόμενα στα κεφάλαια Α’, Β ‘ και Γ’ της παρούσας κατά το χρονικό διάστημα </w:t>
      </w:r>
      <w:r>
        <w:rPr>
          <w:b/>
          <w:u w:val="single"/>
        </w:rPr>
        <w:t>6-26 Μαρτίου 2025</w:t>
      </w:r>
      <w:r>
        <w:t>.</w:t>
      </w:r>
    </w:p>
    <w:p w:rsidR="001D79D4" w:rsidRDefault="005A74E3">
      <w:pPr>
        <w:pStyle w:val="a3"/>
        <w:spacing w:before="267"/>
        <w:ind w:left="272" w:right="982"/>
        <w:jc w:val="both"/>
      </w:pPr>
      <w:r>
        <w:rPr>
          <w:b/>
          <w:u w:val="single"/>
        </w:rPr>
        <w:t>Στησυνέχεια,</w:t>
      </w:r>
      <w:r>
        <w:t>υποβάλλουνηλεκτρονικήαίτησημέσωτης</w:t>
      </w:r>
      <w:hyperlink r:id="rId100">
        <w:r>
          <w:rPr>
            <w:color w:val="0000FF"/>
            <w:u w:val="single" w:color="0000FF"/>
          </w:rPr>
          <w:t>ΕνιαίαςΨηφιακήςΠύληςτηςΔημόσιαςΔιοίκησης,</w:t>
        </w:r>
      </w:hyperlink>
      <w:hyperlink r:id="rId101">
        <w:r>
          <w:rPr>
            <w:color w:val="0000FF"/>
            <w:u w:val="single" w:color="0000FF"/>
          </w:rPr>
          <w:t>(Αρχική</w:t>
        </w:r>
        <w:r>
          <w:rPr>
            <w:rFonts w:ascii="Wingdings" w:hAnsi="Wingdings"/>
            <w:color w:val="0000FF"/>
            <w:u w:val="single" w:color="0000FF"/>
          </w:rPr>
          <w:t></w:t>
        </w:r>
        <w:r>
          <w:rPr>
            <w:color w:val="0000FF"/>
            <w:u w:val="single" w:color="0000FF"/>
          </w:rPr>
          <w:t>Εκπαίδευση</w:t>
        </w:r>
        <w:r>
          <w:rPr>
            <w:rFonts w:ascii="Wingdings" w:hAnsi="Wingdings"/>
            <w:color w:val="0000FF"/>
            <w:u w:val="single" w:color="0000FF"/>
          </w:rPr>
          <w:t></w:t>
        </w:r>
        <w:r>
          <w:rPr>
            <w:color w:val="0000FF"/>
            <w:u w:val="single" w:color="0000FF"/>
          </w:rPr>
          <w:t>Εγγραφήσεσχολείο</w:t>
        </w:r>
        <w:r>
          <w:rPr>
            <w:rFonts w:ascii="Wingdings" w:hAnsi="Wingdings"/>
            <w:color w:val="0000FF"/>
            <w:u w:val="single" w:color="0000FF"/>
          </w:rPr>
          <w:t></w:t>
        </w:r>
        <w:r>
          <w:rPr>
            <w:color w:val="0000FF"/>
            <w:u w:val="single" w:color="0000FF"/>
          </w:rPr>
          <w:t>ΕισαγωγήσταΠρότυπα,Πειραμ</w:t>
        </w:r>
        <w:r>
          <w:rPr>
            <w:color w:val="0000FF"/>
            <w:u w:val="single" w:color="0000FF"/>
          </w:rPr>
          <w:t>ατικάκαιΕκκλησιαστικά</w:t>
        </w:r>
      </w:hyperlink>
      <w:hyperlink r:id="rId102">
        <w:r>
          <w:rPr>
            <w:color w:val="0000FF"/>
            <w:u w:val="single" w:color="0000FF"/>
          </w:rPr>
          <w:t>σχολεία)</w:t>
        </w:r>
      </w:hyperlink>
      <w:r>
        <w:t>προκειμένουνασυμμετάσχειο/ηυποψήφιος/αμαθητής/τριαστηδημόσιαηλεκτρονικήκλήρωση για την εισαγωγή σε Πειραματικό Δημοτικό της προτίμησής του</w:t>
      </w:r>
      <w:r>
        <w:t xml:space="preserve">. </w:t>
      </w:r>
      <w:r>
        <w:rPr>
          <w:u w:val="single"/>
        </w:rPr>
        <w:t>Η διαδικασία υποβολής των αιτήσεων, η</w:t>
      </w:r>
      <w:r>
        <w:rPr>
          <w:spacing w:val="-2"/>
          <w:u w:val="single"/>
        </w:rPr>
        <w:t>εφαρμογήτης διαδικασίας τηςηλεκτρονικής κλήρωσης,το χρονικόδιάστημαυποβολήςτων αιτήσεων καθώς</w:t>
      </w:r>
      <w:r>
        <w:rPr>
          <w:u w:val="single"/>
        </w:rPr>
        <w:t>καιηημερομηνίακλήρωσηςορίζονταιμεΥπουργικήΑπόφασηηοποίαθαεκδοθείκατάτοαμέσωςεπόμενοχρονικό διάστημα</w:t>
      </w:r>
      <w:r>
        <w:t xml:space="preserve"> και θα ανακοινωθεί στην </w:t>
      </w:r>
      <w:r>
        <w:t xml:space="preserve">ιστοσελίδα της Διοικούσας Επιτροπής Πρότυπων και Πειραματικών Σχολείων (Δ.Ε.Π.Π.Σ.) </w:t>
      </w:r>
      <w:hyperlink r:id="rId103">
        <w:r>
          <w:rPr>
            <w:color w:val="0000FF"/>
            <w:u w:val="single" w:color="0000FF"/>
          </w:rPr>
          <w:t>https://depps.minedu.gov.gr/</w:t>
        </w:r>
      </w:hyperlink>
      <w:r>
        <w:t>και στις ιστοσελίδες των Πειραματικών σχολικών μονάδων. Στην ίδια ιστοσελίδα ανακοινώνεται η απόφα</w:t>
      </w:r>
      <w:r>
        <w:t>ση της Διοικούσας Επιτροπής των ΠροτύπωνκαιΠειραματικώνΣχολείων(Δ.Ε.Π.Π.Σ.)για</w:t>
      </w:r>
      <w:r>
        <w:rPr>
          <w:b/>
        </w:rPr>
        <w:t>τοναριθμότωνεισακτέων</w:t>
      </w:r>
      <w:r>
        <w:t>ανάσχολείο,βαθμίδακαι Περιφέρεια, για το σχολικόέτος 2025-26.</w:t>
      </w:r>
    </w:p>
    <w:p w:rsidR="001D79D4" w:rsidRDefault="001D79D4">
      <w:pPr>
        <w:pStyle w:val="a3"/>
        <w:spacing w:before="73"/>
      </w:pPr>
    </w:p>
    <w:p w:rsidR="001D79D4" w:rsidRDefault="005A74E3">
      <w:pPr>
        <w:pStyle w:val="Heading2"/>
        <w:ind w:right="982" w:firstLine="50"/>
      </w:pPr>
      <w:r>
        <w:t>β) Μαθητές/τριες που προέρχονται από το συνδεδεμένο Πειραματικό Νηπιαγωγείο, των οποίων οι γον</w:t>
      </w:r>
      <w:r>
        <w:t>είς/κηδεμόνες/έχοντες-ουσες την επιμέλεια επιθυμούν τη φοίτησή τους στην Α΄ τάξη του συνδεδεμένου με αυτό Πειραματικού Δημοτικού Σχολείου.</w:t>
      </w:r>
    </w:p>
    <w:p w:rsidR="001D79D4" w:rsidRDefault="001D79D4">
      <w:pPr>
        <w:pStyle w:val="a3"/>
        <w:spacing w:before="40"/>
        <w:rPr>
          <w:b/>
        </w:rPr>
      </w:pPr>
    </w:p>
    <w:p w:rsidR="001D79D4" w:rsidRDefault="005A74E3">
      <w:pPr>
        <w:pStyle w:val="a3"/>
        <w:spacing w:line="276" w:lineRule="auto"/>
        <w:ind w:left="272" w:right="984"/>
        <w:jc w:val="both"/>
        <w:rPr>
          <w:b/>
        </w:rPr>
      </w:pPr>
      <w:r>
        <w:t>Οι παραπάνω μαθητές/τριες εγγράφονται αυτοδίκαια, χωρίς κλήρωση, στην Α΄ τάξη του συνδεδεμένου Πειραματικού Δημοτικο</w:t>
      </w:r>
      <w:r>
        <w:t xml:space="preserve">ύ Σχολείου, ακολουθώντας τις προβλεπόμενες διαδικασίες </w:t>
      </w:r>
      <w:r>
        <w:rPr>
          <w:b/>
        </w:rPr>
        <w:t xml:space="preserve">του άρθρου 7 του </w:t>
      </w:r>
      <w:hyperlink r:id="rId104">
        <w:r>
          <w:rPr>
            <w:b/>
            <w:color w:val="0000FF"/>
            <w:u w:val="single" w:color="0000FF"/>
          </w:rPr>
          <w:t>π.δ.</w:t>
        </w:r>
      </w:hyperlink>
      <w:hyperlink r:id="rId105">
        <w:r>
          <w:rPr>
            <w:b/>
            <w:color w:val="0000FF"/>
            <w:u w:val="single" w:color="0000FF"/>
          </w:rPr>
          <w:t>79/2017 (Α’ 109).</w:t>
        </w:r>
      </w:hyperlink>
    </w:p>
    <w:p w:rsidR="001D79D4" w:rsidRDefault="005A74E3">
      <w:pPr>
        <w:pStyle w:val="Heading2"/>
        <w:spacing w:before="140"/>
        <w:ind w:right="1064"/>
      </w:pPr>
      <w:r>
        <w:t>γ) Μαθητές/τριες που προέρχονται από Πειραματικό Ν</w:t>
      </w:r>
      <w:r>
        <w:t>ηπιαγωγείο, των οποίων οι γονείς/κηδεμόνες/έχοντες-ουσες την επιμέλεια δεν επιθυμούν τη φοίτησή τους στην Α’ τάξη του συνδεδεμένου Πειραματικού Δημοτικού σχολείου.</w:t>
      </w:r>
    </w:p>
    <w:p w:rsidR="001D79D4" w:rsidRDefault="001D79D4">
      <w:pPr>
        <w:pStyle w:val="a3"/>
        <w:spacing w:before="22"/>
        <w:rPr>
          <w:b/>
        </w:rPr>
      </w:pPr>
    </w:p>
    <w:p w:rsidR="001D79D4" w:rsidRDefault="005A74E3">
      <w:pPr>
        <w:pStyle w:val="a3"/>
        <w:ind w:left="272" w:right="984"/>
        <w:jc w:val="both"/>
        <w:rPr>
          <w:i/>
        </w:rPr>
      </w:pPr>
      <w:r>
        <w:t xml:space="preserve">Οι γονείς/κηδεμόνες/έχοντες-ουσες την επιμέλεια καταθέτουν υπεύθυνη δήλωση στο Πειραματικό </w:t>
      </w:r>
      <w:r>
        <w:t xml:space="preserve">Νηπιαγωγείο φοίτησης ότι δεν επιθυμούν την εγγραφή του/της μαθητή/τριας στο συνδεδεμένο Πειραματικό Δημοτικό το </w:t>
      </w:r>
      <w:r>
        <w:rPr>
          <w:b/>
        </w:rPr>
        <w:t>αργότερο μέχρι και τη Δευτέρα 10 Μαρτίου 2025</w:t>
      </w:r>
      <w:r>
        <w:t>. Ακολούθως, εγγράφουν τους/τιςμαθητές/τριεςστηνΑ΄τάξητουΔημοτικούΣχολείουστοοποίοανήκουνχωροταξικά</w:t>
      </w:r>
      <w:r>
        <w:t xml:space="preserve">σύμφωναμε τα προβλεπόμενα στα κεφάλαια Α, Β, και Γ της παρούσας, </w:t>
      </w:r>
      <w:r>
        <w:rPr>
          <w:b/>
        </w:rPr>
        <w:t>μέχρι και την 26</w:t>
      </w:r>
      <w:r>
        <w:rPr>
          <w:b/>
          <w:vertAlign w:val="superscript"/>
        </w:rPr>
        <w:t>η</w:t>
      </w:r>
      <w:r>
        <w:rPr>
          <w:b/>
        </w:rPr>
        <w:t xml:space="preserve"> Μαρτίου 2025</w:t>
      </w:r>
      <w:r>
        <w:rPr>
          <w:i/>
        </w:rPr>
        <w:t>.</w:t>
      </w:r>
    </w:p>
    <w:p w:rsidR="001D79D4" w:rsidRDefault="005A74E3">
      <w:pPr>
        <w:spacing w:before="3"/>
        <w:ind w:left="272"/>
        <w:jc w:val="both"/>
      </w:pPr>
      <w:r>
        <w:rPr>
          <w:b/>
        </w:rPr>
        <w:t>Μετάτηδιεξαγωγήτηςδημόσιαςηλεκτρονικήςκλήρωσης</w:t>
      </w:r>
      <w:r>
        <w:t>γιατηνεισαγωγήσεΠειραματικάΔημοτικά,</w:t>
      </w:r>
      <w:r>
        <w:rPr>
          <w:spacing w:val="-10"/>
        </w:rPr>
        <w:t>η</w:t>
      </w:r>
    </w:p>
    <w:p w:rsidR="001D79D4" w:rsidRDefault="001D79D4">
      <w:pPr>
        <w:jc w:val="both"/>
        <w:sectPr w:rsidR="001D79D4">
          <w:pgSz w:w="11920" w:h="16850"/>
          <w:pgMar w:top="940" w:right="283" w:bottom="1940" w:left="708" w:header="0" w:footer="1737" w:gutter="0"/>
          <w:cols w:space="720"/>
        </w:sectPr>
      </w:pPr>
    </w:p>
    <w:p w:rsidR="001D79D4" w:rsidRDefault="001D79D4">
      <w:pPr>
        <w:spacing w:before="43"/>
        <w:ind w:left="272" w:right="983"/>
        <w:jc w:val="both"/>
      </w:pPr>
      <w:r>
        <w:lastRenderedPageBreak/>
        <w:pict>
          <v:shape id="docshape14" o:spid="_x0000_s1030" type="#_x0000_t202" alt="#AnnotID = 1513081016" style="position:absolute;left:0;text-align:left;margin-left:396pt;margin-top:10pt;width:170pt;height:20pt;z-index:15737856;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t xml:space="preserve">οποία </w:t>
      </w:r>
      <w:r w:rsidR="005A74E3">
        <w:rPr>
          <w:b/>
        </w:rPr>
        <w:t>για το σχολικό έτος 2025-2026 θα πραγματοποιηθεί την Παρασκευή 2 Μαΐου 2025 και την έκδοση των αποτελεσμάτων ανά σχολική μονάδα</w:t>
      </w:r>
      <w:r w:rsidR="005A74E3">
        <w:t>, οι επιτυχόντες/ούσες μαθητές/τριες εγγράφονται στο Πειραματικό Δημοτικό επιτυχίας τους. Τα επιμέρους θέματα και διαδικασίες ρυθ</w:t>
      </w:r>
      <w:r w:rsidR="005A74E3">
        <w:t>μίζονται με σχετική εγκύκλιο που εκδίδεται και αναρτάται στην ιστοσελίδα της Διοικούσας Επιτροπής Πρότυπων και Πειραματικών Σχολείων (Δ.Ε.Π.Π.Σ).</w:t>
      </w:r>
    </w:p>
    <w:p w:rsidR="001D79D4" w:rsidRDefault="001D79D4">
      <w:pPr>
        <w:pStyle w:val="a3"/>
      </w:pPr>
    </w:p>
    <w:p w:rsidR="001D79D4" w:rsidRDefault="005A74E3">
      <w:pPr>
        <w:pStyle w:val="a3"/>
        <w:ind w:left="272" w:right="991"/>
        <w:jc w:val="both"/>
      </w:pPr>
      <w:r>
        <w:t>Οι υπόλοιποι/ες υποψήφιοι/ες (επιλαχόντες/ούσες) θα εγγραφούν στο Δημοτικό σχολείο που ανήκουν χωροταξικάκαισ</w:t>
      </w:r>
      <w:r>
        <w:t>τοοποίοέχουνήδηκαταθέσειαίτησηκαιδικαιολογητικάεγγραφής.Οιεπιλαχόντες/ούσες οι οποίοι/ες καλούνται να εγγραφούν στα Πειραματικά Δημοτικά προκειμένου να καλύψουν κενούμενες θέσεις μετά την ολοκλήρωση των εγγραφών, ακολουθούν τη διαδικασία της μετεγγραφής (κ</w:t>
      </w:r>
      <w:r>
        <w:t xml:space="preserve">εφ. Η’ της </w:t>
      </w:r>
      <w:r>
        <w:rPr>
          <w:spacing w:val="-2"/>
        </w:rPr>
        <w:t>παρούσας).</w:t>
      </w:r>
    </w:p>
    <w:p w:rsidR="001D79D4" w:rsidRDefault="005A74E3">
      <w:pPr>
        <w:pStyle w:val="a3"/>
        <w:tabs>
          <w:tab w:val="left" w:pos="1821"/>
        </w:tabs>
        <w:spacing w:before="267"/>
        <w:ind w:left="272" w:right="987"/>
        <w:jc w:val="both"/>
      </w:pPr>
      <w:r>
        <w:t xml:space="preserve">Ο κατάλογος με τα Πειραματικά Σχολεία της χώρας καθώς και σχετικές πληροφορίεςείναι διαθέσιμα στην </w:t>
      </w:r>
      <w:r>
        <w:rPr>
          <w:spacing w:val="-2"/>
        </w:rPr>
        <w:t>ιστοσελίδα</w:t>
      </w:r>
      <w:r>
        <w:tab/>
        <w:t xml:space="preserve">της Διοικούσας Επιτροπής Πρότυπων και Πειραματικών Σχολείων (Δ.Ε.Π.Π.Σ.) </w:t>
      </w:r>
      <w:hyperlink r:id="rId106">
        <w:r>
          <w:rPr>
            <w:color w:val="0000FF"/>
            <w:spacing w:val="-2"/>
            <w:u w:val="single" w:color="0000FF"/>
          </w:rPr>
          <w:t>https</w:t>
        </w:r>
        <w:r>
          <w:rPr>
            <w:color w:val="0000FF"/>
            <w:spacing w:val="-2"/>
            <w:u w:val="single" w:color="0000FF"/>
          </w:rPr>
          <w:t>://depps.minedu.gov.g</w:t>
        </w:r>
      </w:hyperlink>
      <w:r>
        <w:rPr>
          <w:color w:val="0000FF"/>
          <w:spacing w:val="-2"/>
          <w:u w:val="single" w:color="0000FF"/>
        </w:rPr>
        <w:t>r.</w:t>
      </w:r>
    </w:p>
    <w:p w:rsidR="001D79D4" w:rsidRDefault="001D79D4">
      <w:pPr>
        <w:pStyle w:val="a3"/>
        <w:spacing w:before="267"/>
      </w:pPr>
    </w:p>
    <w:bookmarkStart w:id="8" w:name="_bookmark8"/>
    <w:bookmarkEnd w:id="8"/>
    <w:p w:rsidR="001D79D4" w:rsidRDefault="001D79D4">
      <w:pPr>
        <w:pStyle w:val="Heading1"/>
        <w:jc w:val="both"/>
      </w:pPr>
      <w:r>
        <w:fldChar w:fldCharType="begin"/>
      </w:r>
      <w:r>
        <w:instrText>HYPERLINK \l "_bookmark0"</w:instrText>
      </w:r>
      <w:r>
        <w:fldChar w:fldCharType="separate"/>
      </w:r>
      <w:r w:rsidR="005A74E3">
        <w:t>Η.ΜΕΤΕΓΓΡΑΦΕΣ</w:t>
      </w:r>
      <w:r w:rsidR="005A74E3">
        <w:rPr>
          <w:spacing w:val="-2"/>
        </w:rPr>
        <w:t>ΜΑΘΗΤΩΝ/ΤΡΙΩΝ</w:t>
      </w:r>
      <w:r>
        <w:fldChar w:fldCharType="end"/>
      </w:r>
    </w:p>
    <w:p w:rsidR="001D79D4" w:rsidRDefault="001D79D4">
      <w:pPr>
        <w:pStyle w:val="Heading2"/>
        <w:ind w:right="1069"/>
      </w:pPr>
      <w:r>
        <w:pict>
          <v:line id="_x0000_s1029" style="position:absolute;left:0;text-align:left;z-index:15736320;mso-position-horizontal-relative:page" from="478.35pt,25.5pt" to="481.25pt,25.5pt" strokecolor="#1f487c" strokeweight=".25392mm">
            <w10:wrap anchorx="page"/>
          </v:line>
        </w:pict>
      </w:r>
      <w:r>
        <w:pict>
          <v:line id="_x0000_s1028" style="position:absolute;left:0;text-align:left;z-index:15736832;mso-position-horizontal-relative:page" from="128.25pt,38.95pt" to="130.55pt,38.95pt" strokecolor="blue" strokeweight=".25392mm">
            <w10:wrap anchorx="page"/>
          </v:line>
        </w:pict>
      </w:r>
      <w:r>
        <w:pict>
          <v:rect id="docshape15" o:spid="_x0000_s1027" style="position:absolute;left:0;text-align:left;margin-left:495.35pt;margin-top:25.25pt;width:2.65pt;height:.7pt;z-index:15737344;mso-position-horizontal-relative:page" fillcolor="blue" stroked="f">
            <w10:wrap anchorx="page"/>
          </v:rect>
        </w:pict>
      </w:r>
      <w:r w:rsidR="005A74E3">
        <w:t xml:space="preserve">Οι μετεγγραφές των μαθητών/τριών γίνονται σύμφωνα με τα όσα ορίζονται στο </w:t>
      </w:r>
      <w:hyperlink r:id="rId107">
        <w:r w:rsidR="005A74E3">
          <w:rPr>
            <w:color w:val="0000FF"/>
            <w:u w:val="single" w:color="0000FF"/>
          </w:rPr>
          <w:t>άρθρο 8 του π.δ.</w:t>
        </w:r>
      </w:hyperlink>
      <w:hyperlink r:id="rId108">
        <w:r w:rsidR="005A74E3">
          <w:rPr>
            <w:color w:val="0000FF"/>
            <w:u w:val="single" w:color="0000FF"/>
          </w:rPr>
          <w:t>79/2017(Α</w:t>
        </w:r>
      </w:hyperlink>
      <w:r w:rsidR="005A74E3">
        <w:rPr>
          <w:color w:val="0000FF"/>
          <w:u w:val="single" w:color="0000FF"/>
        </w:rPr>
        <w:t>΄</w:t>
      </w:r>
      <w:hyperlink r:id="rId109">
        <w:r w:rsidR="005A74E3">
          <w:rPr>
            <w:color w:val="0000FF"/>
            <w:u w:val="single" w:color="0000FF"/>
          </w:rPr>
          <w:t>109)</w:t>
        </w:r>
      </w:hyperlink>
      <w:r w:rsidR="005A74E3">
        <w:rPr>
          <w:color w:val="0000FF"/>
          <w:u w:val="single" w:color="0000FF"/>
        </w:rPr>
        <w:t>,</w:t>
      </w:r>
      <w:hyperlink r:id="rId110">
        <w:r w:rsidR="005A74E3">
          <w:t>όπωςτροποποιήθηκε</w:t>
        </w:r>
      </w:hyperlink>
      <w:hyperlink r:id="rId111">
        <w:r w:rsidR="005A74E3">
          <w:rPr>
            <w:color w:val="0000FF"/>
            <w:u w:val="single" w:color="0000FF"/>
          </w:rPr>
          <w:t>μετηνπαρ.3τουάρθρου44τουΝ.4777/2021(Α’25)</w:t>
        </w:r>
        <w:r w:rsidR="005A74E3">
          <w:rPr>
            <w:color w:val="1F487C"/>
          </w:rPr>
          <w:t>.</w:t>
        </w:r>
      </w:hyperlink>
      <w:r w:rsidR="005A74E3">
        <w:t>Σύμφωνα με</w:t>
      </w:r>
      <w:hyperlink r:id="rId112">
        <w:r w:rsidR="005A74E3">
          <w:rPr>
            <w:color w:val="0000FF"/>
            <w:u w:val="single" w:color="1F487C"/>
          </w:rPr>
          <w:t>τηνπαρ.4τουάρθρου</w:t>
        </w:r>
        <w:r w:rsidR="005A74E3">
          <w:rPr>
            <w:color w:val="0000FF"/>
            <w:u w:val="single" w:color="1F487C"/>
          </w:rPr>
          <w:t>44τουΝ.4777/2021(Α’25)</w:t>
        </w:r>
      </w:hyperlink>
      <w:r w:rsidR="005A74E3">
        <w:t>αιτήσειςμετεγγραφήςγίνονταιδεκτέςμέχριτην30</w:t>
      </w:r>
      <w:r w:rsidR="005A74E3">
        <w:rPr>
          <w:vertAlign w:val="superscript"/>
        </w:rPr>
        <w:t>η</w:t>
      </w:r>
      <w:r w:rsidR="005A74E3">
        <w:t xml:space="preserve"> Απριλίου του εκάστοτε σχολικού έτους.</w:t>
      </w:r>
    </w:p>
    <w:p w:rsidR="001D79D4" w:rsidRDefault="005A74E3">
      <w:pPr>
        <w:pStyle w:val="Heading2"/>
        <w:spacing w:before="123"/>
      </w:pPr>
      <w:r>
        <w:rPr>
          <w:spacing w:val="-2"/>
          <w:u w:val="single"/>
        </w:rPr>
        <w:t>Επισημαίνονταιτα</w:t>
      </w:r>
      <w:r>
        <w:rPr>
          <w:spacing w:val="-4"/>
          <w:u w:val="single"/>
        </w:rPr>
        <w:t>εξής:</w:t>
      </w:r>
    </w:p>
    <w:p w:rsidR="001D79D4" w:rsidRDefault="005A74E3">
      <w:pPr>
        <w:pStyle w:val="a3"/>
        <w:ind w:left="272" w:right="929"/>
        <w:jc w:val="both"/>
      </w:pPr>
      <w:r>
        <w:t>Ωςεγγραφήνοείταιηπρώτηκαιμοναδικήκαταχώρισητωνστοιχείωντουμαθητή/τριαςστοΒιβλίοΜητρώου και στο Πληροφοριακό Σύστημα «myschool», τ</w:t>
      </w:r>
      <w:r>
        <w:t>ο οποίο θα πρέπει να ενημερωθεί αμέσως μετά την ενεργοποίηση του νέου σχολικού έτους 2025-2026 σε αυτό.</w:t>
      </w:r>
    </w:p>
    <w:p w:rsidR="001D79D4" w:rsidRDefault="005A74E3">
      <w:pPr>
        <w:pStyle w:val="Heading2"/>
        <w:spacing w:before="195"/>
        <w:ind w:right="995"/>
      </w:pPr>
      <w:r>
        <w:t>Παρακαλούνται οι Διευθυντές/ντριες Πρωτοβάθμιας Εκπαίδευσης όπως ενημερώσουν τα Δημοτικά Σχολεία περιοχής ευθύνης τους και οι Διευθυντές/ντριες - Προϊστ</w:t>
      </w:r>
      <w:r>
        <w:t>άμενοι/ες των Δημοτικών Σχολείων τα μέλη των Συλλόγων Διδασκόντων/ουσών αποστέλλοντας την παρούσα εγκύκλιο στις διευθύνσεις ηλεκτρονικού ταχυδρομείου τους (e-mail).</w:t>
      </w:r>
    </w:p>
    <w:p w:rsidR="001D79D4" w:rsidRDefault="001D79D4">
      <w:pPr>
        <w:pStyle w:val="a3"/>
        <w:rPr>
          <w:b/>
        </w:rPr>
      </w:pPr>
    </w:p>
    <w:p w:rsidR="001D79D4" w:rsidRDefault="005A74E3">
      <w:pPr>
        <w:pStyle w:val="Heading2"/>
        <w:jc w:val="left"/>
      </w:pPr>
      <w:r>
        <w:rPr>
          <w:spacing w:val="-4"/>
        </w:rPr>
        <w:t>Συν:</w:t>
      </w:r>
    </w:p>
    <w:p w:rsidR="001D79D4" w:rsidRDefault="001D79D4">
      <w:pPr>
        <w:pStyle w:val="Heading4"/>
        <w:numPr>
          <w:ilvl w:val="0"/>
          <w:numId w:val="2"/>
        </w:numPr>
        <w:tabs>
          <w:tab w:val="left" w:pos="630"/>
        </w:tabs>
        <w:ind w:left="630" w:hanging="358"/>
      </w:pPr>
      <w:hyperlink r:id="rId113">
        <w:r w:rsidR="005A74E3">
          <w:rPr>
            <w:color w:val="0000FF"/>
            <w:u w:val="single" w:color="0000FF"/>
          </w:rPr>
          <w:t>Φ.6/23967/Δ1/4-3-2025(B’</w:t>
        </w:r>
        <w:r w:rsidR="005A74E3">
          <w:rPr>
            <w:color w:val="0000FF"/>
            <w:spacing w:val="-4"/>
            <w:u w:val="single" w:color="0000FF"/>
          </w:rPr>
          <w:t xml:space="preserve"> 979)</w:t>
        </w:r>
      </w:hyperlink>
    </w:p>
    <w:p w:rsidR="001D79D4" w:rsidRDefault="001D79D4">
      <w:pPr>
        <w:pStyle w:val="a5"/>
        <w:numPr>
          <w:ilvl w:val="0"/>
          <w:numId w:val="2"/>
        </w:numPr>
        <w:tabs>
          <w:tab w:val="left" w:pos="630"/>
        </w:tabs>
        <w:ind w:left="630" w:hanging="358"/>
      </w:pPr>
      <w:hyperlink r:id="rId114">
        <w:r w:rsidR="005A74E3">
          <w:rPr>
            <w:color w:val="0000FF"/>
            <w:u w:val="single" w:color="0000FF"/>
          </w:rPr>
          <w:t>ΟδηγόςΨηφιακής</w:t>
        </w:r>
        <w:r w:rsidR="005A74E3">
          <w:rPr>
            <w:color w:val="0000FF"/>
            <w:spacing w:val="-2"/>
            <w:u w:val="single" w:color="0000FF"/>
          </w:rPr>
          <w:t xml:space="preserve"> Πλατφόρμας</w:t>
        </w:r>
      </w:hyperlink>
    </w:p>
    <w:p w:rsidR="001D79D4" w:rsidRDefault="001D79D4">
      <w:pPr>
        <w:pStyle w:val="a3"/>
      </w:pPr>
    </w:p>
    <w:p w:rsidR="001D79D4" w:rsidRDefault="001D79D4">
      <w:pPr>
        <w:pStyle w:val="a3"/>
      </w:pPr>
    </w:p>
    <w:p w:rsidR="001D79D4" w:rsidRDefault="005A74E3">
      <w:pPr>
        <w:ind w:left="4218" w:right="4022"/>
        <w:jc w:val="center"/>
        <w:rPr>
          <w:b/>
        </w:rPr>
      </w:pPr>
      <w:r>
        <w:rPr>
          <w:b/>
        </w:rPr>
        <w:t>ΟΓΕΝΙΚΟΣΓΡΑΜΜΑΤΕΑΣ Π.Ε., Δ.Ε. &amp; Ε.Α.Ε.</w:t>
      </w:r>
    </w:p>
    <w:p w:rsidR="001D79D4" w:rsidRDefault="001D79D4">
      <w:pPr>
        <w:pStyle w:val="a3"/>
        <w:rPr>
          <w:b/>
        </w:rPr>
      </w:pPr>
    </w:p>
    <w:p w:rsidR="001D79D4" w:rsidRDefault="001D79D4">
      <w:pPr>
        <w:pStyle w:val="a3"/>
        <w:rPr>
          <w:b/>
        </w:rPr>
      </w:pPr>
    </w:p>
    <w:p w:rsidR="001D79D4" w:rsidRDefault="001D79D4">
      <w:pPr>
        <w:pStyle w:val="a3"/>
        <w:rPr>
          <w:b/>
        </w:rPr>
      </w:pPr>
    </w:p>
    <w:p w:rsidR="001D79D4" w:rsidRDefault="005A74E3">
      <w:pPr>
        <w:ind w:left="4271" w:right="4022"/>
        <w:jc w:val="center"/>
        <w:rPr>
          <w:b/>
        </w:rPr>
      </w:pPr>
      <w:r>
        <w:rPr>
          <w:b/>
        </w:rPr>
        <w:t>ΙΩΑΝΝΗΣ</w:t>
      </w:r>
      <w:r>
        <w:rPr>
          <w:b/>
          <w:spacing w:val="-2"/>
        </w:rPr>
        <w:t>ΚΑΤΣΑΡΟΣ</w:t>
      </w:r>
    </w:p>
    <w:p w:rsidR="001D79D4" w:rsidRDefault="001D79D4">
      <w:pPr>
        <w:jc w:val="center"/>
        <w:rPr>
          <w:b/>
        </w:rPr>
        <w:sectPr w:rsidR="001D79D4">
          <w:pgSz w:w="11920" w:h="16850"/>
          <w:pgMar w:top="940" w:right="283" w:bottom="1940" w:left="708" w:header="0" w:footer="1737" w:gutter="0"/>
          <w:cols w:space="720"/>
        </w:sectPr>
      </w:pPr>
    </w:p>
    <w:p w:rsidR="001D79D4" w:rsidRDefault="001D79D4">
      <w:pPr>
        <w:spacing w:before="43"/>
        <w:ind w:left="272"/>
        <w:rPr>
          <w:b/>
        </w:rPr>
      </w:pPr>
      <w:r>
        <w:rPr>
          <w:b/>
        </w:rPr>
        <w:lastRenderedPageBreak/>
        <w:pict>
          <v:shape id="docshape16" o:spid="_x0000_s1026" type="#_x0000_t202" alt="#AnnotID = 103" style="position:absolute;left:0;text-align:left;margin-left:396pt;margin-top:10pt;width:170pt;height:20pt;z-index:15738880;mso-position-horizontal-relative:page;mso-position-vertical-relative:page" filled="f" stroked="f">
            <v:textbox inset="0,0,0,0">
              <w:txbxContent>
                <w:p w:rsidR="001D79D4" w:rsidRDefault="005A74E3">
                  <w:pPr>
                    <w:spacing w:line="270" w:lineRule="exact"/>
                    <w:rPr>
                      <w:rFonts w:ascii="Microsoft Sans Serif" w:hAnsi="Microsoft Sans Serif"/>
                      <w:sz w:val="24"/>
                    </w:rPr>
                  </w:pPr>
                  <w:r>
                    <w:rPr>
                      <w:rFonts w:ascii="Microsoft Sans Serif" w:hAnsi="Microsoft Sans Serif"/>
                      <w:spacing w:val="-2"/>
                      <w:sz w:val="24"/>
                    </w:rPr>
                    <w:t>ΑΔΑ:6Δ7Ξ46ΝΚΠΔ-</w:t>
                  </w:r>
                  <w:r>
                    <w:rPr>
                      <w:rFonts w:ascii="Microsoft Sans Serif" w:hAnsi="Microsoft Sans Serif"/>
                      <w:spacing w:val="-5"/>
                      <w:sz w:val="24"/>
                    </w:rPr>
                    <w:t>ΥΧΔ</w:t>
                  </w:r>
                </w:p>
              </w:txbxContent>
            </v:textbox>
            <w10:wrap anchorx="page" anchory="page"/>
          </v:shape>
        </w:pict>
      </w:r>
      <w:r w:rsidR="005A74E3">
        <w:rPr>
          <w:b/>
          <w:u w:val="single"/>
        </w:rPr>
        <w:t>ΠΙΝΑΚΑΣΕΣΩΤΕΡΙΚΗΣ</w:t>
      </w:r>
      <w:r w:rsidR="005A74E3">
        <w:rPr>
          <w:b/>
          <w:spacing w:val="-2"/>
          <w:u w:val="single"/>
        </w:rPr>
        <w:t>ΔΙΑΝΟΜΗΣ</w:t>
      </w:r>
    </w:p>
    <w:p w:rsidR="001D79D4" w:rsidRDefault="005A74E3">
      <w:pPr>
        <w:pStyle w:val="a5"/>
        <w:numPr>
          <w:ilvl w:val="0"/>
          <w:numId w:val="1"/>
        </w:numPr>
        <w:tabs>
          <w:tab w:val="left" w:pos="700"/>
        </w:tabs>
        <w:spacing w:before="221"/>
        <w:ind w:left="700"/>
        <w:rPr>
          <w:sz w:val="20"/>
        </w:rPr>
      </w:pPr>
      <w:r>
        <w:rPr>
          <w:spacing w:val="-2"/>
          <w:sz w:val="20"/>
        </w:rPr>
        <w:t>ΓραφείοΥπουργού</w:t>
      </w:r>
    </w:p>
    <w:p w:rsidR="001D79D4" w:rsidRDefault="005A74E3">
      <w:pPr>
        <w:pStyle w:val="a5"/>
        <w:numPr>
          <w:ilvl w:val="0"/>
          <w:numId w:val="1"/>
        </w:numPr>
        <w:tabs>
          <w:tab w:val="left" w:pos="700"/>
        </w:tabs>
        <w:spacing w:before="1"/>
        <w:ind w:left="700"/>
        <w:rPr>
          <w:sz w:val="20"/>
        </w:rPr>
      </w:pPr>
      <w:r>
        <w:rPr>
          <w:sz w:val="20"/>
        </w:rPr>
        <w:t>ΓραφείοΥφυπουργού,κυρίαςΖ.</w:t>
      </w:r>
      <w:r>
        <w:rPr>
          <w:spacing w:val="-4"/>
          <w:sz w:val="20"/>
        </w:rPr>
        <w:t>Μακρή</w:t>
      </w:r>
    </w:p>
    <w:p w:rsidR="001D79D4" w:rsidRDefault="005A74E3">
      <w:pPr>
        <w:pStyle w:val="a5"/>
        <w:numPr>
          <w:ilvl w:val="0"/>
          <w:numId w:val="1"/>
        </w:numPr>
        <w:tabs>
          <w:tab w:val="left" w:pos="700"/>
        </w:tabs>
        <w:spacing w:before="1"/>
        <w:ind w:left="700"/>
        <w:rPr>
          <w:sz w:val="20"/>
        </w:rPr>
      </w:pPr>
      <w:r>
        <w:rPr>
          <w:spacing w:val="-2"/>
          <w:sz w:val="20"/>
        </w:rPr>
        <w:t>ΓραφείοΓενικούΓραμματέα</w:t>
      </w:r>
      <w:r>
        <w:rPr>
          <w:spacing w:val="-2"/>
          <w:sz w:val="20"/>
        </w:rPr>
        <w:t>Πρωτοβάθμιας,ΔευτεροβάθμιαςΕκπαίδευσης&amp;ΕιδικήςΑγωγής,κυρίουΙ.Κατσαρού</w:t>
      </w:r>
    </w:p>
    <w:p w:rsidR="001D79D4" w:rsidRDefault="005A74E3">
      <w:pPr>
        <w:pStyle w:val="a5"/>
        <w:numPr>
          <w:ilvl w:val="0"/>
          <w:numId w:val="1"/>
        </w:numPr>
        <w:tabs>
          <w:tab w:val="left" w:pos="700"/>
        </w:tabs>
        <w:spacing w:before="4" w:line="244" w:lineRule="exact"/>
        <w:ind w:left="700"/>
        <w:rPr>
          <w:sz w:val="20"/>
        </w:rPr>
      </w:pPr>
      <w:r>
        <w:rPr>
          <w:sz w:val="20"/>
        </w:rPr>
        <w:t>ΓενικήΔιεύθυνσηΣπουδώνΠ.Ε.&amp;</w:t>
      </w:r>
      <w:r>
        <w:rPr>
          <w:spacing w:val="-4"/>
          <w:sz w:val="20"/>
        </w:rPr>
        <w:t>Δ.Ε.</w:t>
      </w:r>
    </w:p>
    <w:p w:rsidR="001D79D4" w:rsidRDefault="005A74E3">
      <w:pPr>
        <w:pStyle w:val="a5"/>
        <w:numPr>
          <w:ilvl w:val="0"/>
          <w:numId w:val="1"/>
        </w:numPr>
        <w:tabs>
          <w:tab w:val="left" w:pos="700"/>
        </w:tabs>
        <w:spacing w:line="242" w:lineRule="exact"/>
        <w:ind w:left="700"/>
        <w:rPr>
          <w:sz w:val="20"/>
        </w:rPr>
      </w:pPr>
      <w:r>
        <w:rPr>
          <w:sz w:val="20"/>
        </w:rPr>
        <w:t>ΔιεύθυνσηΣπουδών,Προγραμμάτων&amp;ΟργάνωσηςΠ.Ε.–ΤμήματαΑ’&amp;</w:t>
      </w:r>
      <w:r>
        <w:rPr>
          <w:spacing w:val="-5"/>
          <w:sz w:val="20"/>
        </w:rPr>
        <w:t>Β’</w:t>
      </w:r>
    </w:p>
    <w:p w:rsidR="001D79D4" w:rsidRDefault="005A74E3">
      <w:pPr>
        <w:pStyle w:val="a5"/>
        <w:numPr>
          <w:ilvl w:val="0"/>
          <w:numId w:val="1"/>
        </w:numPr>
        <w:tabs>
          <w:tab w:val="left" w:pos="700"/>
        </w:tabs>
        <w:spacing w:line="242" w:lineRule="exact"/>
        <w:ind w:left="700"/>
        <w:rPr>
          <w:sz w:val="20"/>
        </w:rPr>
      </w:pPr>
      <w:r>
        <w:rPr>
          <w:sz w:val="20"/>
        </w:rPr>
        <w:t>ΔιεύθυνσηΕιδικήςΑγωγής&amp;Εκπαίδευσης–Τμήμα</w:t>
      </w:r>
      <w:r>
        <w:rPr>
          <w:spacing w:val="-5"/>
          <w:sz w:val="20"/>
        </w:rPr>
        <w:t>Β’</w:t>
      </w:r>
    </w:p>
    <w:p w:rsidR="001D79D4" w:rsidRDefault="005A74E3">
      <w:pPr>
        <w:pStyle w:val="a5"/>
        <w:numPr>
          <w:ilvl w:val="0"/>
          <w:numId w:val="1"/>
        </w:numPr>
        <w:tabs>
          <w:tab w:val="left" w:pos="700"/>
        </w:tabs>
        <w:spacing w:before="1"/>
        <w:ind w:left="700"/>
        <w:rPr>
          <w:sz w:val="20"/>
        </w:rPr>
      </w:pPr>
      <w:r>
        <w:rPr>
          <w:spacing w:val="-2"/>
          <w:sz w:val="20"/>
        </w:rPr>
        <w:t>ΑυτοτελήςΔιεύθυνσηΙδιωτικήςΕκπαίδευσης–Τμήμα</w:t>
      </w:r>
      <w:r>
        <w:rPr>
          <w:spacing w:val="-5"/>
          <w:sz w:val="20"/>
        </w:rPr>
        <w:t>Α’</w:t>
      </w:r>
    </w:p>
    <w:p w:rsidR="001D79D4" w:rsidRDefault="005A74E3">
      <w:pPr>
        <w:pStyle w:val="a5"/>
        <w:numPr>
          <w:ilvl w:val="0"/>
          <w:numId w:val="1"/>
        </w:numPr>
        <w:tabs>
          <w:tab w:val="left" w:pos="700"/>
        </w:tabs>
        <w:spacing w:before="4" w:line="244" w:lineRule="exact"/>
        <w:ind w:left="700"/>
        <w:rPr>
          <w:sz w:val="20"/>
        </w:rPr>
      </w:pPr>
      <w:r>
        <w:rPr>
          <w:spacing w:val="-2"/>
          <w:sz w:val="20"/>
        </w:rPr>
        <w:t>Αυτοτελ</w:t>
      </w:r>
      <w:r>
        <w:rPr>
          <w:spacing w:val="-2"/>
          <w:sz w:val="20"/>
        </w:rPr>
        <w:t>έςΤμήμαΠρότυπωνκαιΠειραματικώνΣχολείων</w:t>
      </w:r>
    </w:p>
    <w:p w:rsidR="001D79D4" w:rsidRDefault="005A74E3">
      <w:pPr>
        <w:pStyle w:val="a5"/>
        <w:numPr>
          <w:ilvl w:val="0"/>
          <w:numId w:val="1"/>
        </w:numPr>
        <w:tabs>
          <w:tab w:val="left" w:pos="700"/>
        </w:tabs>
        <w:spacing w:line="242" w:lineRule="exact"/>
        <w:ind w:left="700"/>
        <w:rPr>
          <w:sz w:val="20"/>
        </w:rPr>
      </w:pPr>
      <w:r>
        <w:rPr>
          <w:spacing w:val="-2"/>
          <w:sz w:val="20"/>
        </w:rPr>
        <w:t>ΑυτοτελέςΤμήμαΣυντονισμούκαιΠαρακολούθησηςΕκπαίδευσηςΠροσφύγων</w:t>
      </w:r>
    </w:p>
    <w:p w:rsidR="001D79D4" w:rsidRDefault="005A74E3">
      <w:pPr>
        <w:pStyle w:val="a5"/>
        <w:numPr>
          <w:ilvl w:val="0"/>
          <w:numId w:val="1"/>
        </w:numPr>
        <w:tabs>
          <w:tab w:val="left" w:pos="696"/>
        </w:tabs>
        <w:spacing w:line="242" w:lineRule="exact"/>
        <w:ind w:left="696" w:hanging="357"/>
        <w:rPr>
          <w:sz w:val="20"/>
        </w:rPr>
      </w:pPr>
      <w:r>
        <w:rPr>
          <w:spacing w:val="-2"/>
          <w:sz w:val="20"/>
        </w:rPr>
        <w:t>Δ/νσηΠαιδείαςΟμογενώνΔιαπολιτισμικήςΕκπαίδευσηςκαιΜειονοτικώνΣχολείων</w:t>
      </w:r>
    </w:p>
    <w:p w:rsidR="001D79D4" w:rsidRDefault="005A74E3">
      <w:pPr>
        <w:pStyle w:val="a5"/>
        <w:numPr>
          <w:ilvl w:val="0"/>
          <w:numId w:val="1"/>
        </w:numPr>
        <w:tabs>
          <w:tab w:val="left" w:pos="696"/>
        </w:tabs>
        <w:spacing w:before="1"/>
        <w:ind w:left="696" w:hanging="357"/>
        <w:rPr>
          <w:sz w:val="20"/>
        </w:rPr>
      </w:pPr>
      <w:r>
        <w:rPr>
          <w:sz w:val="20"/>
        </w:rPr>
        <w:t>Δ/νσηΕκπαιδευτικήςΤεχνολογίαςκαιΚαινοτομίας–ΤμήμαΑ’(ΠΣ</w:t>
      </w:r>
      <w:r>
        <w:rPr>
          <w:spacing w:val="-2"/>
          <w:sz w:val="20"/>
        </w:rPr>
        <w:t>Myschool)</w:t>
      </w:r>
    </w:p>
    <w:p w:rsidR="001D79D4" w:rsidRDefault="001D79D4">
      <w:pPr>
        <w:pStyle w:val="a3"/>
        <w:rPr>
          <w:sz w:val="20"/>
        </w:rPr>
      </w:pPr>
    </w:p>
    <w:p w:rsidR="001D79D4" w:rsidRDefault="001D79D4">
      <w:pPr>
        <w:pStyle w:val="a3"/>
        <w:spacing w:before="2"/>
        <w:rPr>
          <w:sz w:val="20"/>
        </w:rPr>
      </w:pPr>
    </w:p>
    <w:p w:rsidR="001D79D4" w:rsidRDefault="005A74E3">
      <w:pPr>
        <w:spacing w:before="1"/>
        <w:ind w:left="697"/>
        <w:rPr>
          <w:b/>
          <w:sz w:val="20"/>
        </w:rPr>
      </w:pPr>
      <w:r>
        <w:rPr>
          <w:b/>
          <w:sz w:val="20"/>
          <w:u w:val="single"/>
        </w:rPr>
        <w:t>ΑΚΡΙΒΕΣ</w:t>
      </w:r>
      <w:r>
        <w:rPr>
          <w:b/>
          <w:spacing w:val="-2"/>
          <w:sz w:val="20"/>
          <w:u w:val="single"/>
        </w:rPr>
        <w:t>ΑΝΤΙΓΡΑΦΟ</w:t>
      </w:r>
    </w:p>
    <w:p w:rsidR="001D79D4" w:rsidRDefault="005A74E3">
      <w:pPr>
        <w:pStyle w:val="a3"/>
        <w:spacing w:before="6"/>
        <w:rPr>
          <w:b/>
          <w:sz w:val="6"/>
        </w:rPr>
      </w:pPr>
      <w:r>
        <w:rPr>
          <w:b/>
          <w:noProof/>
          <w:sz w:val="6"/>
          <w:lang w:eastAsia="el-GR"/>
        </w:rPr>
        <w:drawing>
          <wp:anchor distT="0" distB="0" distL="0" distR="0" simplePos="0" relativeHeight="487597568" behindDoc="1" locked="0" layoutInCell="1" allowOverlap="1">
            <wp:simplePos x="0" y="0"/>
            <wp:positionH relativeFrom="page">
              <wp:posOffset>6309634</wp:posOffset>
            </wp:positionH>
            <wp:positionV relativeFrom="paragraph">
              <wp:posOffset>65558</wp:posOffset>
            </wp:positionV>
            <wp:extent cx="1004744" cy="155448"/>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5" cstate="print"/>
                    <a:stretch>
                      <a:fillRect/>
                    </a:stretch>
                  </pic:blipFill>
                  <pic:spPr>
                    <a:xfrm>
                      <a:off x="0" y="0"/>
                      <a:ext cx="1004744" cy="155448"/>
                    </a:xfrm>
                    <a:prstGeom prst="rect">
                      <a:avLst/>
                    </a:prstGeom>
                  </pic:spPr>
                </pic:pic>
              </a:graphicData>
            </a:graphic>
          </wp:anchor>
        </w:drawing>
      </w:r>
    </w:p>
    <w:sectPr w:rsidR="001D79D4" w:rsidSect="001D79D4">
      <w:pgSz w:w="11920" w:h="16850"/>
      <w:pgMar w:top="940" w:right="283" w:bottom="1940" w:left="708" w:header="0" w:footer="1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4E3" w:rsidRDefault="005A74E3" w:rsidP="001D79D4">
      <w:r>
        <w:separator/>
      </w:r>
    </w:p>
  </w:endnote>
  <w:endnote w:type="continuationSeparator" w:id="1">
    <w:p w:rsidR="005A74E3" w:rsidRDefault="005A74E3" w:rsidP="001D79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D4" w:rsidRDefault="001D79D4">
    <w:pPr>
      <w:pStyle w:val="a3"/>
      <w:spacing w:line="14" w:lineRule="auto"/>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285.9pt;margin-top:744.3pt;width:13.2pt;height:13pt;z-index:-251658752;mso-position-horizontal-relative:page;mso-position-vertical-relative:page" filled="f" stroked="f">
          <v:textbox inset="0,0,0,0">
            <w:txbxContent>
              <w:p w:rsidR="001D79D4" w:rsidRDefault="001D79D4">
                <w:pPr>
                  <w:pStyle w:val="a3"/>
                  <w:spacing w:line="244" w:lineRule="exact"/>
                  <w:ind w:left="20"/>
                </w:pPr>
                <w:r>
                  <w:rPr>
                    <w:spacing w:val="-5"/>
                  </w:rPr>
                  <w:fldChar w:fldCharType="begin"/>
                </w:r>
                <w:r w:rsidR="005A74E3">
                  <w:rPr>
                    <w:spacing w:val="-5"/>
                  </w:rPr>
                  <w:instrText xml:space="preserve"> PAGE </w:instrText>
                </w:r>
                <w:r>
                  <w:rPr>
                    <w:spacing w:val="-5"/>
                  </w:rPr>
                  <w:fldChar w:fldCharType="separate"/>
                </w:r>
                <w:r w:rsidR="002677AF">
                  <w:rPr>
                    <w:noProof/>
                    <w:spacing w:val="-5"/>
                  </w:rPr>
                  <w:t>3</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4E3" w:rsidRDefault="005A74E3" w:rsidP="001D79D4">
      <w:r>
        <w:separator/>
      </w:r>
    </w:p>
  </w:footnote>
  <w:footnote w:type="continuationSeparator" w:id="1">
    <w:p w:rsidR="005A74E3" w:rsidRDefault="005A74E3" w:rsidP="001D7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01E"/>
    <w:multiLevelType w:val="hybridMultilevel"/>
    <w:tmpl w:val="0400E2EA"/>
    <w:lvl w:ilvl="0" w:tplc="CE04F9EE">
      <w:start w:val="1"/>
      <w:numFmt w:val="decimal"/>
      <w:lvlText w:val="%1."/>
      <w:lvlJc w:val="left"/>
      <w:pPr>
        <w:ind w:left="633" w:hanging="360"/>
        <w:jc w:val="left"/>
      </w:pPr>
      <w:rPr>
        <w:rFonts w:ascii="Calibri" w:eastAsia="Calibri" w:hAnsi="Calibri" w:cs="Calibri" w:hint="default"/>
        <w:b w:val="0"/>
        <w:bCs w:val="0"/>
        <w:i w:val="0"/>
        <w:iCs w:val="0"/>
        <w:spacing w:val="-1"/>
        <w:w w:val="100"/>
        <w:sz w:val="22"/>
        <w:szCs w:val="22"/>
        <w:lang w:val="el-GR" w:eastAsia="en-US" w:bidi="ar-SA"/>
      </w:rPr>
    </w:lvl>
    <w:lvl w:ilvl="1" w:tplc="E99C9E32">
      <w:numFmt w:val="bullet"/>
      <w:lvlText w:val="•"/>
      <w:lvlJc w:val="left"/>
      <w:pPr>
        <w:ind w:left="1668" w:hanging="360"/>
      </w:pPr>
      <w:rPr>
        <w:rFonts w:hint="default"/>
        <w:lang w:val="el-GR" w:eastAsia="en-US" w:bidi="ar-SA"/>
      </w:rPr>
    </w:lvl>
    <w:lvl w:ilvl="2" w:tplc="7372609C">
      <w:numFmt w:val="bullet"/>
      <w:lvlText w:val="•"/>
      <w:lvlJc w:val="left"/>
      <w:pPr>
        <w:ind w:left="2697" w:hanging="360"/>
      </w:pPr>
      <w:rPr>
        <w:rFonts w:hint="default"/>
        <w:lang w:val="el-GR" w:eastAsia="en-US" w:bidi="ar-SA"/>
      </w:rPr>
    </w:lvl>
    <w:lvl w:ilvl="3" w:tplc="A64C3D98">
      <w:numFmt w:val="bullet"/>
      <w:lvlText w:val="•"/>
      <w:lvlJc w:val="left"/>
      <w:pPr>
        <w:ind w:left="3726" w:hanging="360"/>
      </w:pPr>
      <w:rPr>
        <w:rFonts w:hint="default"/>
        <w:lang w:val="el-GR" w:eastAsia="en-US" w:bidi="ar-SA"/>
      </w:rPr>
    </w:lvl>
    <w:lvl w:ilvl="4" w:tplc="827A08D6">
      <w:numFmt w:val="bullet"/>
      <w:lvlText w:val="•"/>
      <w:lvlJc w:val="left"/>
      <w:pPr>
        <w:ind w:left="4755" w:hanging="360"/>
      </w:pPr>
      <w:rPr>
        <w:rFonts w:hint="default"/>
        <w:lang w:val="el-GR" w:eastAsia="en-US" w:bidi="ar-SA"/>
      </w:rPr>
    </w:lvl>
    <w:lvl w:ilvl="5" w:tplc="535ED496">
      <w:numFmt w:val="bullet"/>
      <w:lvlText w:val="•"/>
      <w:lvlJc w:val="left"/>
      <w:pPr>
        <w:ind w:left="5784" w:hanging="360"/>
      </w:pPr>
      <w:rPr>
        <w:rFonts w:hint="default"/>
        <w:lang w:val="el-GR" w:eastAsia="en-US" w:bidi="ar-SA"/>
      </w:rPr>
    </w:lvl>
    <w:lvl w:ilvl="6" w:tplc="2D3A6E16">
      <w:numFmt w:val="bullet"/>
      <w:lvlText w:val="•"/>
      <w:lvlJc w:val="left"/>
      <w:pPr>
        <w:ind w:left="6813" w:hanging="360"/>
      </w:pPr>
      <w:rPr>
        <w:rFonts w:hint="default"/>
        <w:lang w:val="el-GR" w:eastAsia="en-US" w:bidi="ar-SA"/>
      </w:rPr>
    </w:lvl>
    <w:lvl w:ilvl="7" w:tplc="9D66BFB4">
      <w:numFmt w:val="bullet"/>
      <w:lvlText w:val="•"/>
      <w:lvlJc w:val="left"/>
      <w:pPr>
        <w:ind w:left="7842" w:hanging="360"/>
      </w:pPr>
      <w:rPr>
        <w:rFonts w:hint="default"/>
        <w:lang w:val="el-GR" w:eastAsia="en-US" w:bidi="ar-SA"/>
      </w:rPr>
    </w:lvl>
    <w:lvl w:ilvl="8" w:tplc="047686CA">
      <w:numFmt w:val="bullet"/>
      <w:lvlText w:val="•"/>
      <w:lvlJc w:val="left"/>
      <w:pPr>
        <w:ind w:left="8871" w:hanging="360"/>
      </w:pPr>
      <w:rPr>
        <w:rFonts w:hint="default"/>
        <w:lang w:val="el-GR" w:eastAsia="en-US" w:bidi="ar-SA"/>
      </w:rPr>
    </w:lvl>
  </w:abstractNum>
  <w:abstractNum w:abstractNumId="1">
    <w:nsid w:val="030455C3"/>
    <w:multiLevelType w:val="hybridMultilevel"/>
    <w:tmpl w:val="DB0CF91C"/>
    <w:lvl w:ilvl="0" w:tplc="3E64F3CA">
      <w:start w:val="2"/>
      <w:numFmt w:val="decimal"/>
      <w:lvlText w:val="%1."/>
      <w:lvlJc w:val="left"/>
      <w:pPr>
        <w:ind w:left="1230" w:hanging="216"/>
        <w:jc w:val="left"/>
      </w:pPr>
      <w:rPr>
        <w:rFonts w:ascii="Calibri" w:eastAsia="Calibri" w:hAnsi="Calibri" w:cs="Calibri" w:hint="default"/>
        <w:b/>
        <w:bCs/>
        <w:i w:val="0"/>
        <w:iCs w:val="0"/>
        <w:spacing w:val="-1"/>
        <w:w w:val="100"/>
        <w:sz w:val="22"/>
        <w:szCs w:val="22"/>
        <w:lang w:val="el-GR" w:eastAsia="en-US" w:bidi="ar-SA"/>
      </w:rPr>
    </w:lvl>
    <w:lvl w:ilvl="1" w:tplc="30300066">
      <w:numFmt w:val="bullet"/>
      <w:lvlText w:val="•"/>
      <w:lvlJc w:val="left"/>
      <w:pPr>
        <w:ind w:left="1635" w:hanging="216"/>
      </w:pPr>
      <w:rPr>
        <w:rFonts w:hint="default"/>
        <w:lang w:val="el-GR" w:eastAsia="en-US" w:bidi="ar-SA"/>
      </w:rPr>
    </w:lvl>
    <w:lvl w:ilvl="2" w:tplc="9D4E3A8C">
      <w:numFmt w:val="bullet"/>
      <w:lvlText w:val="•"/>
      <w:lvlJc w:val="left"/>
      <w:pPr>
        <w:ind w:left="2030" w:hanging="216"/>
      </w:pPr>
      <w:rPr>
        <w:rFonts w:hint="default"/>
        <w:lang w:val="el-GR" w:eastAsia="en-US" w:bidi="ar-SA"/>
      </w:rPr>
    </w:lvl>
    <w:lvl w:ilvl="3" w:tplc="8A7AF422">
      <w:numFmt w:val="bullet"/>
      <w:lvlText w:val="•"/>
      <w:lvlJc w:val="left"/>
      <w:pPr>
        <w:ind w:left="2425" w:hanging="216"/>
      </w:pPr>
      <w:rPr>
        <w:rFonts w:hint="default"/>
        <w:lang w:val="el-GR" w:eastAsia="en-US" w:bidi="ar-SA"/>
      </w:rPr>
    </w:lvl>
    <w:lvl w:ilvl="4" w:tplc="5986D9A6">
      <w:numFmt w:val="bullet"/>
      <w:lvlText w:val="•"/>
      <w:lvlJc w:val="left"/>
      <w:pPr>
        <w:ind w:left="2820" w:hanging="216"/>
      </w:pPr>
      <w:rPr>
        <w:rFonts w:hint="default"/>
        <w:lang w:val="el-GR" w:eastAsia="en-US" w:bidi="ar-SA"/>
      </w:rPr>
    </w:lvl>
    <w:lvl w:ilvl="5" w:tplc="554E0388">
      <w:numFmt w:val="bullet"/>
      <w:lvlText w:val="•"/>
      <w:lvlJc w:val="left"/>
      <w:pPr>
        <w:ind w:left="3215" w:hanging="216"/>
      </w:pPr>
      <w:rPr>
        <w:rFonts w:hint="default"/>
        <w:lang w:val="el-GR" w:eastAsia="en-US" w:bidi="ar-SA"/>
      </w:rPr>
    </w:lvl>
    <w:lvl w:ilvl="6" w:tplc="B00C29DE">
      <w:numFmt w:val="bullet"/>
      <w:lvlText w:val="•"/>
      <w:lvlJc w:val="left"/>
      <w:pPr>
        <w:ind w:left="3610" w:hanging="216"/>
      </w:pPr>
      <w:rPr>
        <w:rFonts w:hint="default"/>
        <w:lang w:val="el-GR" w:eastAsia="en-US" w:bidi="ar-SA"/>
      </w:rPr>
    </w:lvl>
    <w:lvl w:ilvl="7" w:tplc="83D4FC28">
      <w:numFmt w:val="bullet"/>
      <w:lvlText w:val="•"/>
      <w:lvlJc w:val="left"/>
      <w:pPr>
        <w:ind w:left="4005" w:hanging="216"/>
      </w:pPr>
      <w:rPr>
        <w:rFonts w:hint="default"/>
        <w:lang w:val="el-GR" w:eastAsia="en-US" w:bidi="ar-SA"/>
      </w:rPr>
    </w:lvl>
    <w:lvl w:ilvl="8" w:tplc="1390F95A">
      <w:numFmt w:val="bullet"/>
      <w:lvlText w:val="•"/>
      <w:lvlJc w:val="left"/>
      <w:pPr>
        <w:ind w:left="4400" w:hanging="216"/>
      </w:pPr>
      <w:rPr>
        <w:rFonts w:hint="default"/>
        <w:lang w:val="el-GR" w:eastAsia="en-US" w:bidi="ar-SA"/>
      </w:rPr>
    </w:lvl>
  </w:abstractNum>
  <w:abstractNum w:abstractNumId="2">
    <w:nsid w:val="28226AE8"/>
    <w:multiLevelType w:val="hybridMultilevel"/>
    <w:tmpl w:val="13D66EBA"/>
    <w:lvl w:ilvl="0" w:tplc="5EE275D4">
      <w:start w:val="1"/>
      <w:numFmt w:val="decimal"/>
      <w:lvlText w:val="%1."/>
      <w:lvlJc w:val="left"/>
      <w:pPr>
        <w:ind w:left="512" w:hanging="360"/>
        <w:jc w:val="left"/>
      </w:pPr>
      <w:rPr>
        <w:rFonts w:ascii="Calibri" w:eastAsia="Calibri" w:hAnsi="Calibri" w:cs="Calibri" w:hint="default"/>
        <w:b w:val="0"/>
        <w:bCs w:val="0"/>
        <w:i w:val="0"/>
        <w:iCs w:val="0"/>
        <w:spacing w:val="-1"/>
        <w:w w:val="100"/>
        <w:sz w:val="22"/>
        <w:szCs w:val="22"/>
        <w:lang w:val="el-GR" w:eastAsia="en-US" w:bidi="ar-SA"/>
      </w:rPr>
    </w:lvl>
    <w:lvl w:ilvl="1" w:tplc="BB0C701C">
      <w:start w:val="1"/>
      <w:numFmt w:val="decimal"/>
      <w:lvlText w:val="%2)"/>
      <w:lvlJc w:val="left"/>
      <w:pPr>
        <w:ind w:left="841" w:hanging="307"/>
        <w:jc w:val="left"/>
      </w:pPr>
      <w:rPr>
        <w:rFonts w:ascii="Calibri" w:eastAsia="Calibri" w:hAnsi="Calibri" w:cs="Calibri" w:hint="default"/>
        <w:b/>
        <w:bCs/>
        <w:i w:val="0"/>
        <w:iCs w:val="0"/>
        <w:spacing w:val="0"/>
        <w:w w:val="100"/>
        <w:sz w:val="22"/>
        <w:szCs w:val="22"/>
        <w:lang w:val="el-GR" w:eastAsia="en-US" w:bidi="ar-SA"/>
      </w:rPr>
    </w:lvl>
    <w:lvl w:ilvl="2" w:tplc="518AAE66">
      <w:numFmt w:val="bullet"/>
      <w:lvlText w:val="•"/>
      <w:lvlJc w:val="left"/>
      <w:pPr>
        <w:ind w:left="1961" w:hanging="307"/>
      </w:pPr>
      <w:rPr>
        <w:rFonts w:hint="default"/>
        <w:lang w:val="el-GR" w:eastAsia="en-US" w:bidi="ar-SA"/>
      </w:rPr>
    </w:lvl>
    <w:lvl w:ilvl="3" w:tplc="2F9E4BF2">
      <w:numFmt w:val="bullet"/>
      <w:lvlText w:val="•"/>
      <w:lvlJc w:val="left"/>
      <w:pPr>
        <w:ind w:left="3082" w:hanging="307"/>
      </w:pPr>
      <w:rPr>
        <w:rFonts w:hint="default"/>
        <w:lang w:val="el-GR" w:eastAsia="en-US" w:bidi="ar-SA"/>
      </w:rPr>
    </w:lvl>
    <w:lvl w:ilvl="4" w:tplc="0C9074DC">
      <w:numFmt w:val="bullet"/>
      <w:lvlText w:val="•"/>
      <w:lvlJc w:val="left"/>
      <w:pPr>
        <w:ind w:left="4203" w:hanging="307"/>
      </w:pPr>
      <w:rPr>
        <w:rFonts w:hint="default"/>
        <w:lang w:val="el-GR" w:eastAsia="en-US" w:bidi="ar-SA"/>
      </w:rPr>
    </w:lvl>
    <w:lvl w:ilvl="5" w:tplc="AC7C9C36">
      <w:numFmt w:val="bullet"/>
      <w:lvlText w:val="•"/>
      <w:lvlJc w:val="left"/>
      <w:pPr>
        <w:ind w:left="5324" w:hanging="307"/>
      </w:pPr>
      <w:rPr>
        <w:rFonts w:hint="default"/>
        <w:lang w:val="el-GR" w:eastAsia="en-US" w:bidi="ar-SA"/>
      </w:rPr>
    </w:lvl>
    <w:lvl w:ilvl="6" w:tplc="5B7E626E">
      <w:numFmt w:val="bullet"/>
      <w:lvlText w:val="•"/>
      <w:lvlJc w:val="left"/>
      <w:pPr>
        <w:ind w:left="6445" w:hanging="307"/>
      </w:pPr>
      <w:rPr>
        <w:rFonts w:hint="default"/>
        <w:lang w:val="el-GR" w:eastAsia="en-US" w:bidi="ar-SA"/>
      </w:rPr>
    </w:lvl>
    <w:lvl w:ilvl="7" w:tplc="9DE4CA90">
      <w:numFmt w:val="bullet"/>
      <w:lvlText w:val="•"/>
      <w:lvlJc w:val="left"/>
      <w:pPr>
        <w:ind w:left="7566" w:hanging="307"/>
      </w:pPr>
      <w:rPr>
        <w:rFonts w:hint="default"/>
        <w:lang w:val="el-GR" w:eastAsia="en-US" w:bidi="ar-SA"/>
      </w:rPr>
    </w:lvl>
    <w:lvl w:ilvl="8" w:tplc="B1D25D42">
      <w:numFmt w:val="bullet"/>
      <w:lvlText w:val="•"/>
      <w:lvlJc w:val="left"/>
      <w:pPr>
        <w:ind w:left="8687" w:hanging="307"/>
      </w:pPr>
      <w:rPr>
        <w:rFonts w:hint="default"/>
        <w:lang w:val="el-GR" w:eastAsia="en-US" w:bidi="ar-SA"/>
      </w:rPr>
    </w:lvl>
  </w:abstractNum>
  <w:abstractNum w:abstractNumId="3">
    <w:nsid w:val="2D6F3846"/>
    <w:multiLevelType w:val="hybridMultilevel"/>
    <w:tmpl w:val="3708898A"/>
    <w:lvl w:ilvl="0" w:tplc="FDDA52AE">
      <w:start w:val="1"/>
      <w:numFmt w:val="decimal"/>
      <w:lvlText w:val="%1."/>
      <w:lvlJc w:val="left"/>
      <w:pPr>
        <w:ind w:left="1094" w:hanging="358"/>
        <w:jc w:val="left"/>
      </w:pPr>
      <w:rPr>
        <w:rFonts w:ascii="Calibri" w:eastAsia="Calibri" w:hAnsi="Calibri" w:cs="Calibri" w:hint="default"/>
        <w:b/>
        <w:bCs/>
        <w:i w:val="0"/>
        <w:iCs w:val="0"/>
        <w:spacing w:val="-1"/>
        <w:w w:val="100"/>
        <w:sz w:val="22"/>
        <w:szCs w:val="22"/>
        <w:lang w:val="el-GR" w:eastAsia="en-US" w:bidi="ar-SA"/>
      </w:rPr>
    </w:lvl>
    <w:lvl w:ilvl="1" w:tplc="464A1C1E">
      <w:numFmt w:val="bullet"/>
      <w:lvlText w:val="•"/>
      <w:lvlJc w:val="left"/>
      <w:pPr>
        <w:ind w:left="2082" w:hanging="358"/>
      </w:pPr>
      <w:rPr>
        <w:rFonts w:hint="default"/>
        <w:lang w:val="el-GR" w:eastAsia="en-US" w:bidi="ar-SA"/>
      </w:rPr>
    </w:lvl>
    <w:lvl w:ilvl="2" w:tplc="F8A69A44">
      <w:numFmt w:val="bullet"/>
      <w:lvlText w:val="•"/>
      <w:lvlJc w:val="left"/>
      <w:pPr>
        <w:ind w:left="3065" w:hanging="358"/>
      </w:pPr>
      <w:rPr>
        <w:rFonts w:hint="default"/>
        <w:lang w:val="el-GR" w:eastAsia="en-US" w:bidi="ar-SA"/>
      </w:rPr>
    </w:lvl>
    <w:lvl w:ilvl="3" w:tplc="C0425276">
      <w:numFmt w:val="bullet"/>
      <w:lvlText w:val="•"/>
      <w:lvlJc w:val="left"/>
      <w:pPr>
        <w:ind w:left="4048" w:hanging="358"/>
      </w:pPr>
      <w:rPr>
        <w:rFonts w:hint="default"/>
        <w:lang w:val="el-GR" w:eastAsia="en-US" w:bidi="ar-SA"/>
      </w:rPr>
    </w:lvl>
    <w:lvl w:ilvl="4" w:tplc="EA66F738">
      <w:numFmt w:val="bullet"/>
      <w:lvlText w:val="•"/>
      <w:lvlJc w:val="left"/>
      <w:pPr>
        <w:ind w:left="5031" w:hanging="358"/>
      </w:pPr>
      <w:rPr>
        <w:rFonts w:hint="default"/>
        <w:lang w:val="el-GR" w:eastAsia="en-US" w:bidi="ar-SA"/>
      </w:rPr>
    </w:lvl>
    <w:lvl w:ilvl="5" w:tplc="CD2824D2">
      <w:numFmt w:val="bullet"/>
      <w:lvlText w:val="•"/>
      <w:lvlJc w:val="left"/>
      <w:pPr>
        <w:ind w:left="6014" w:hanging="358"/>
      </w:pPr>
      <w:rPr>
        <w:rFonts w:hint="default"/>
        <w:lang w:val="el-GR" w:eastAsia="en-US" w:bidi="ar-SA"/>
      </w:rPr>
    </w:lvl>
    <w:lvl w:ilvl="6" w:tplc="E92E2F7C">
      <w:numFmt w:val="bullet"/>
      <w:lvlText w:val="•"/>
      <w:lvlJc w:val="left"/>
      <w:pPr>
        <w:ind w:left="6997" w:hanging="358"/>
      </w:pPr>
      <w:rPr>
        <w:rFonts w:hint="default"/>
        <w:lang w:val="el-GR" w:eastAsia="en-US" w:bidi="ar-SA"/>
      </w:rPr>
    </w:lvl>
    <w:lvl w:ilvl="7" w:tplc="10B41A40">
      <w:numFmt w:val="bullet"/>
      <w:lvlText w:val="•"/>
      <w:lvlJc w:val="left"/>
      <w:pPr>
        <w:ind w:left="7980" w:hanging="358"/>
      </w:pPr>
      <w:rPr>
        <w:rFonts w:hint="default"/>
        <w:lang w:val="el-GR" w:eastAsia="en-US" w:bidi="ar-SA"/>
      </w:rPr>
    </w:lvl>
    <w:lvl w:ilvl="8" w:tplc="803033E6">
      <w:numFmt w:val="bullet"/>
      <w:lvlText w:val="•"/>
      <w:lvlJc w:val="left"/>
      <w:pPr>
        <w:ind w:left="8963" w:hanging="358"/>
      </w:pPr>
      <w:rPr>
        <w:rFonts w:hint="default"/>
        <w:lang w:val="el-GR" w:eastAsia="en-US" w:bidi="ar-SA"/>
      </w:rPr>
    </w:lvl>
  </w:abstractNum>
  <w:abstractNum w:abstractNumId="4">
    <w:nsid w:val="35C17936"/>
    <w:multiLevelType w:val="hybridMultilevel"/>
    <w:tmpl w:val="C2303C36"/>
    <w:lvl w:ilvl="0" w:tplc="6D68CACC">
      <w:start w:val="1"/>
      <w:numFmt w:val="decimal"/>
      <w:lvlText w:val="%1."/>
      <w:lvlJc w:val="left"/>
      <w:pPr>
        <w:ind w:left="633" w:hanging="360"/>
        <w:jc w:val="left"/>
      </w:pPr>
      <w:rPr>
        <w:rFonts w:ascii="Calibri" w:eastAsia="Calibri" w:hAnsi="Calibri" w:cs="Calibri" w:hint="default"/>
        <w:b w:val="0"/>
        <w:bCs w:val="0"/>
        <w:i w:val="0"/>
        <w:iCs w:val="0"/>
        <w:spacing w:val="-1"/>
        <w:w w:val="100"/>
        <w:sz w:val="22"/>
        <w:szCs w:val="22"/>
        <w:lang w:val="el-GR" w:eastAsia="en-US" w:bidi="ar-SA"/>
      </w:rPr>
    </w:lvl>
    <w:lvl w:ilvl="1" w:tplc="A3ACA850">
      <w:numFmt w:val="bullet"/>
      <w:lvlText w:val="•"/>
      <w:lvlJc w:val="left"/>
      <w:pPr>
        <w:ind w:left="1668" w:hanging="360"/>
      </w:pPr>
      <w:rPr>
        <w:rFonts w:hint="default"/>
        <w:lang w:val="el-GR" w:eastAsia="en-US" w:bidi="ar-SA"/>
      </w:rPr>
    </w:lvl>
    <w:lvl w:ilvl="2" w:tplc="79844886">
      <w:numFmt w:val="bullet"/>
      <w:lvlText w:val="•"/>
      <w:lvlJc w:val="left"/>
      <w:pPr>
        <w:ind w:left="2697" w:hanging="360"/>
      </w:pPr>
      <w:rPr>
        <w:rFonts w:hint="default"/>
        <w:lang w:val="el-GR" w:eastAsia="en-US" w:bidi="ar-SA"/>
      </w:rPr>
    </w:lvl>
    <w:lvl w:ilvl="3" w:tplc="CABC10C4">
      <w:numFmt w:val="bullet"/>
      <w:lvlText w:val="•"/>
      <w:lvlJc w:val="left"/>
      <w:pPr>
        <w:ind w:left="3726" w:hanging="360"/>
      </w:pPr>
      <w:rPr>
        <w:rFonts w:hint="default"/>
        <w:lang w:val="el-GR" w:eastAsia="en-US" w:bidi="ar-SA"/>
      </w:rPr>
    </w:lvl>
    <w:lvl w:ilvl="4" w:tplc="B324DC4C">
      <w:numFmt w:val="bullet"/>
      <w:lvlText w:val="•"/>
      <w:lvlJc w:val="left"/>
      <w:pPr>
        <w:ind w:left="4755" w:hanging="360"/>
      </w:pPr>
      <w:rPr>
        <w:rFonts w:hint="default"/>
        <w:lang w:val="el-GR" w:eastAsia="en-US" w:bidi="ar-SA"/>
      </w:rPr>
    </w:lvl>
    <w:lvl w:ilvl="5" w:tplc="EC6EFDBC">
      <w:numFmt w:val="bullet"/>
      <w:lvlText w:val="•"/>
      <w:lvlJc w:val="left"/>
      <w:pPr>
        <w:ind w:left="5784" w:hanging="360"/>
      </w:pPr>
      <w:rPr>
        <w:rFonts w:hint="default"/>
        <w:lang w:val="el-GR" w:eastAsia="en-US" w:bidi="ar-SA"/>
      </w:rPr>
    </w:lvl>
    <w:lvl w:ilvl="6" w:tplc="DACEAD36">
      <w:numFmt w:val="bullet"/>
      <w:lvlText w:val="•"/>
      <w:lvlJc w:val="left"/>
      <w:pPr>
        <w:ind w:left="6813" w:hanging="360"/>
      </w:pPr>
      <w:rPr>
        <w:rFonts w:hint="default"/>
        <w:lang w:val="el-GR" w:eastAsia="en-US" w:bidi="ar-SA"/>
      </w:rPr>
    </w:lvl>
    <w:lvl w:ilvl="7" w:tplc="955EC31E">
      <w:numFmt w:val="bullet"/>
      <w:lvlText w:val="•"/>
      <w:lvlJc w:val="left"/>
      <w:pPr>
        <w:ind w:left="7842" w:hanging="360"/>
      </w:pPr>
      <w:rPr>
        <w:rFonts w:hint="default"/>
        <w:lang w:val="el-GR" w:eastAsia="en-US" w:bidi="ar-SA"/>
      </w:rPr>
    </w:lvl>
    <w:lvl w:ilvl="8" w:tplc="D1C408DA">
      <w:numFmt w:val="bullet"/>
      <w:lvlText w:val="•"/>
      <w:lvlJc w:val="left"/>
      <w:pPr>
        <w:ind w:left="8871" w:hanging="360"/>
      </w:pPr>
      <w:rPr>
        <w:rFonts w:hint="default"/>
        <w:lang w:val="el-GR" w:eastAsia="en-US" w:bidi="ar-SA"/>
      </w:rPr>
    </w:lvl>
  </w:abstractNum>
  <w:abstractNum w:abstractNumId="5">
    <w:nsid w:val="452A0E33"/>
    <w:multiLevelType w:val="hybridMultilevel"/>
    <w:tmpl w:val="D05A8B2E"/>
    <w:lvl w:ilvl="0" w:tplc="CB5ADD54">
      <w:start w:val="1"/>
      <w:numFmt w:val="decimal"/>
      <w:lvlText w:val="%1."/>
      <w:lvlJc w:val="left"/>
      <w:pPr>
        <w:ind w:left="465" w:hanging="360"/>
        <w:jc w:val="left"/>
      </w:pPr>
      <w:rPr>
        <w:rFonts w:ascii="Calibri" w:eastAsia="Calibri" w:hAnsi="Calibri" w:cs="Calibri" w:hint="default"/>
        <w:b w:val="0"/>
        <w:bCs w:val="0"/>
        <w:i w:val="0"/>
        <w:iCs w:val="0"/>
        <w:spacing w:val="-1"/>
        <w:w w:val="100"/>
        <w:sz w:val="22"/>
        <w:szCs w:val="22"/>
        <w:lang w:val="el-GR" w:eastAsia="en-US" w:bidi="ar-SA"/>
      </w:rPr>
    </w:lvl>
    <w:lvl w:ilvl="1" w:tplc="8B2E02D0">
      <w:start w:val="2"/>
      <w:numFmt w:val="upperLetter"/>
      <w:lvlText w:val="%2."/>
      <w:lvlJc w:val="left"/>
      <w:pPr>
        <w:ind w:left="504" w:hanging="232"/>
        <w:jc w:val="left"/>
      </w:pPr>
      <w:rPr>
        <w:rFonts w:ascii="Calibri" w:eastAsia="Calibri" w:hAnsi="Calibri" w:cs="Calibri" w:hint="default"/>
        <w:b/>
        <w:bCs/>
        <w:i w:val="0"/>
        <w:iCs w:val="0"/>
        <w:spacing w:val="-1"/>
        <w:w w:val="100"/>
        <w:sz w:val="22"/>
        <w:szCs w:val="22"/>
        <w:lang w:val="el-GR" w:eastAsia="en-US" w:bidi="ar-SA"/>
      </w:rPr>
    </w:lvl>
    <w:lvl w:ilvl="2" w:tplc="2340AFB4">
      <w:start w:val="1"/>
      <w:numFmt w:val="decimal"/>
      <w:lvlText w:val="%3."/>
      <w:lvlJc w:val="left"/>
      <w:pPr>
        <w:ind w:left="633" w:hanging="360"/>
        <w:jc w:val="left"/>
      </w:pPr>
      <w:rPr>
        <w:rFonts w:ascii="Calibri" w:eastAsia="Calibri" w:hAnsi="Calibri" w:cs="Calibri" w:hint="default"/>
        <w:b w:val="0"/>
        <w:bCs w:val="0"/>
        <w:i w:val="0"/>
        <w:iCs w:val="0"/>
        <w:spacing w:val="-1"/>
        <w:w w:val="100"/>
        <w:sz w:val="22"/>
        <w:szCs w:val="22"/>
        <w:lang w:val="el-GR" w:eastAsia="en-US" w:bidi="ar-SA"/>
      </w:rPr>
    </w:lvl>
    <w:lvl w:ilvl="3" w:tplc="017C7078">
      <w:numFmt w:val="bullet"/>
      <w:lvlText w:val="•"/>
      <w:lvlJc w:val="left"/>
      <w:pPr>
        <w:ind w:left="1926" w:hanging="360"/>
      </w:pPr>
      <w:rPr>
        <w:rFonts w:hint="default"/>
        <w:lang w:val="el-GR" w:eastAsia="en-US" w:bidi="ar-SA"/>
      </w:rPr>
    </w:lvl>
    <w:lvl w:ilvl="4" w:tplc="05FC0E60">
      <w:numFmt w:val="bullet"/>
      <w:lvlText w:val="•"/>
      <w:lvlJc w:val="left"/>
      <w:pPr>
        <w:ind w:left="3212" w:hanging="360"/>
      </w:pPr>
      <w:rPr>
        <w:rFonts w:hint="default"/>
        <w:lang w:val="el-GR" w:eastAsia="en-US" w:bidi="ar-SA"/>
      </w:rPr>
    </w:lvl>
    <w:lvl w:ilvl="5" w:tplc="DFC0542C">
      <w:numFmt w:val="bullet"/>
      <w:lvlText w:val="•"/>
      <w:lvlJc w:val="left"/>
      <w:pPr>
        <w:ind w:left="4498" w:hanging="360"/>
      </w:pPr>
      <w:rPr>
        <w:rFonts w:hint="default"/>
        <w:lang w:val="el-GR" w:eastAsia="en-US" w:bidi="ar-SA"/>
      </w:rPr>
    </w:lvl>
    <w:lvl w:ilvl="6" w:tplc="B37AD948">
      <w:numFmt w:val="bullet"/>
      <w:lvlText w:val="•"/>
      <w:lvlJc w:val="left"/>
      <w:pPr>
        <w:ind w:left="5784" w:hanging="360"/>
      </w:pPr>
      <w:rPr>
        <w:rFonts w:hint="default"/>
        <w:lang w:val="el-GR" w:eastAsia="en-US" w:bidi="ar-SA"/>
      </w:rPr>
    </w:lvl>
    <w:lvl w:ilvl="7" w:tplc="45EE3444">
      <w:numFmt w:val="bullet"/>
      <w:lvlText w:val="•"/>
      <w:lvlJc w:val="left"/>
      <w:pPr>
        <w:ind w:left="7070" w:hanging="360"/>
      </w:pPr>
      <w:rPr>
        <w:rFonts w:hint="default"/>
        <w:lang w:val="el-GR" w:eastAsia="en-US" w:bidi="ar-SA"/>
      </w:rPr>
    </w:lvl>
    <w:lvl w:ilvl="8" w:tplc="759ECC30">
      <w:numFmt w:val="bullet"/>
      <w:lvlText w:val="•"/>
      <w:lvlJc w:val="left"/>
      <w:pPr>
        <w:ind w:left="8356" w:hanging="360"/>
      </w:pPr>
      <w:rPr>
        <w:rFonts w:hint="default"/>
        <w:lang w:val="el-GR" w:eastAsia="en-US" w:bidi="ar-SA"/>
      </w:rPr>
    </w:lvl>
  </w:abstractNum>
  <w:abstractNum w:abstractNumId="6">
    <w:nsid w:val="718D118F"/>
    <w:multiLevelType w:val="hybridMultilevel"/>
    <w:tmpl w:val="9FE0C61E"/>
    <w:lvl w:ilvl="0" w:tplc="2284AE0E">
      <w:start w:val="1"/>
      <w:numFmt w:val="decimal"/>
      <w:lvlText w:val="%1."/>
      <w:lvlJc w:val="left"/>
      <w:pPr>
        <w:ind w:left="701" w:hanging="361"/>
        <w:jc w:val="left"/>
      </w:pPr>
      <w:rPr>
        <w:rFonts w:ascii="Calibri" w:eastAsia="Calibri" w:hAnsi="Calibri" w:cs="Calibri" w:hint="default"/>
        <w:b w:val="0"/>
        <w:bCs w:val="0"/>
        <w:i w:val="0"/>
        <w:iCs w:val="0"/>
        <w:spacing w:val="-2"/>
        <w:w w:val="99"/>
        <w:sz w:val="20"/>
        <w:szCs w:val="20"/>
        <w:lang w:val="el-GR" w:eastAsia="en-US" w:bidi="ar-SA"/>
      </w:rPr>
    </w:lvl>
    <w:lvl w:ilvl="1" w:tplc="BD64259E">
      <w:numFmt w:val="bullet"/>
      <w:lvlText w:val="•"/>
      <w:lvlJc w:val="left"/>
      <w:pPr>
        <w:ind w:left="1722" w:hanging="361"/>
      </w:pPr>
      <w:rPr>
        <w:rFonts w:hint="default"/>
        <w:lang w:val="el-GR" w:eastAsia="en-US" w:bidi="ar-SA"/>
      </w:rPr>
    </w:lvl>
    <w:lvl w:ilvl="2" w:tplc="851CE6BE">
      <w:numFmt w:val="bullet"/>
      <w:lvlText w:val="•"/>
      <w:lvlJc w:val="left"/>
      <w:pPr>
        <w:ind w:left="2745" w:hanging="361"/>
      </w:pPr>
      <w:rPr>
        <w:rFonts w:hint="default"/>
        <w:lang w:val="el-GR" w:eastAsia="en-US" w:bidi="ar-SA"/>
      </w:rPr>
    </w:lvl>
    <w:lvl w:ilvl="3" w:tplc="BF50F750">
      <w:numFmt w:val="bullet"/>
      <w:lvlText w:val="•"/>
      <w:lvlJc w:val="left"/>
      <w:pPr>
        <w:ind w:left="3768" w:hanging="361"/>
      </w:pPr>
      <w:rPr>
        <w:rFonts w:hint="default"/>
        <w:lang w:val="el-GR" w:eastAsia="en-US" w:bidi="ar-SA"/>
      </w:rPr>
    </w:lvl>
    <w:lvl w:ilvl="4" w:tplc="5CC44448">
      <w:numFmt w:val="bullet"/>
      <w:lvlText w:val="•"/>
      <w:lvlJc w:val="left"/>
      <w:pPr>
        <w:ind w:left="4791" w:hanging="361"/>
      </w:pPr>
      <w:rPr>
        <w:rFonts w:hint="default"/>
        <w:lang w:val="el-GR" w:eastAsia="en-US" w:bidi="ar-SA"/>
      </w:rPr>
    </w:lvl>
    <w:lvl w:ilvl="5" w:tplc="CC80D5B8">
      <w:numFmt w:val="bullet"/>
      <w:lvlText w:val="•"/>
      <w:lvlJc w:val="left"/>
      <w:pPr>
        <w:ind w:left="5814" w:hanging="361"/>
      </w:pPr>
      <w:rPr>
        <w:rFonts w:hint="default"/>
        <w:lang w:val="el-GR" w:eastAsia="en-US" w:bidi="ar-SA"/>
      </w:rPr>
    </w:lvl>
    <w:lvl w:ilvl="6" w:tplc="A19676A8">
      <w:numFmt w:val="bullet"/>
      <w:lvlText w:val="•"/>
      <w:lvlJc w:val="left"/>
      <w:pPr>
        <w:ind w:left="6837" w:hanging="361"/>
      </w:pPr>
      <w:rPr>
        <w:rFonts w:hint="default"/>
        <w:lang w:val="el-GR" w:eastAsia="en-US" w:bidi="ar-SA"/>
      </w:rPr>
    </w:lvl>
    <w:lvl w:ilvl="7" w:tplc="B084425E">
      <w:numFmt w:val="bullet"/>
      <w:lvlText w:val="•"/>
      <w:lvlJc w:val="left"/>
      <w:pPr>
        <w:ind w:left="7860" w:hanging="361"/>
      </w:pPr>
      <w:rPr>
        <w:rFonts w:hint="default"/>
        <w:lang w:val="el-GR" w:eastAsia="en-US" w:bidi="ar-SA"/>
      </w:rPr>
    </w:lvl>
    <w:lvl w:ilvl="8" w:tplc="5F40B89A">
      <w:numFmt w:val="bullet"/>
      <w:lvlText w:val="•"/>
      <w:lvlJc w:val="left"/>
      <w:pPr>
        <w:ind w:left="8883" w:hanging="361"/>
      </w:pPr>
      <w:rPr>
        <w:rFonts w:hint="default"/>
        <w:lang w:val="el-GR" w:eastAsia="en-US" w:bidi="ar-SA"/>
      </w:rPr>
    </w:lvl>
  </w:abstractNum>
  <w:abstractNum w:abstractNumId="7">
    <w:nsid w:val="7F6B74A5"/>
    <w:multiLevelType w:val="hybridMultilevel"/>
    <w:tmpl w:val="56767F40"/>
    <w:lvl w:ilvl="0" w:tplc="3DF2C284">
      <w:start w:val="1"/>
      <w:numFmt w:val="decimal"/>
      <w:lvlText w:val="%1."/>
      <w:lvlJc w:val="left"/>
      <w:pPr>
        <w:ind w:left="415" w:hanging="197"/>
        <w:jc w:val="left"/>
      </w:pPr>
      <w:rPr>
        <w:rFonts w:ascii="Calibri" w:eastAsia="Calibri" w:hAnsi="Calibri" w:cs="Calibri" w:hint="default"/>
        <w:b/>
        <w:bCs/>
        <w:i w:val="0"/>
        <w:iCs w:val="0"/>
        <w:spacing w:val="-1"/>
        <w:w w:val="100"/>
        <w:sz w:val="22"/>
        <w:szCs w:val="22"/>
        <w:lang w:val="el-GR" w:eastAsia="en-US" w:bidi="ar-SA"/>
      </w:rPr>
    </w:lvl>
    <w:lvl w:ilvl="1" w:tplc="C0728036">
      <w:numFmt w:val="bullet"/>
      <w:lvlText w:val="•"/>
      <w:lvlJc w:val="left"/>
      <w:pPr>
        <w:ind w:left="1470" w:hanging="197"/>
      </w:pPr>
      <w:rPr>
        <w:rFonts w:hint="default"/>
        <w:lang w:val="el-GR" w:eastAsia="en-US" w:bidi="ar-SA"/>
      </w:rPr>
    </w:lvl>
    <w:lvl w:ilvl="2" w:tplc="30B03B50">
      <w:numFmt w:val="bullet"/>
      <w:lvlText w:val="•"/>
      <w:lvlJc w:val="left"/>
      <w:pPr>
        <w:ind w:left="2521" w:hanging="197"/>
      </w:pPr>
      <w:rPr>
        <w:rFonts w:hint="default"/>
        <w:lang w:val="el-GR" w:eastAsia="en-US" w:bidi="ar-SA"/>
      </w:rPr>
    </w:lvl>
    <w:lvl w:ilvl="3" w:tplc="D28CD7F6">
      <w:numFmt w:val="bullet"/>
      <w:lvlText w:val="•"/>
      <w:lvlJc w:val="left"/>
      <w:pPr>
        <w:ind w:left="3572" w:hanging="197"/>
      </w:pPr>
      <w:rPr>
        <w:rFonts w:hint="default"/>
        <w:lang w:val="el-GR" w:eastAsia="en-US" w:bidi="ar-SA"/>
      </w:rPr>
    </w:lvl>
    <w:lvl w:ilvl="4" w:tplc="92B6DB56">
      <w:numFmt w:val="bullet"/>
      <w:lvlText w:val="•"/>
      <w:lvlJc w:val="left"/>
      <w:pPr>
        <w:ind w:left="4623" w:hanging="197"/>
      </w:pPr>
      <w:rPr>
        <w:rFonts w:hint="default"/>
        <w:lang w:val="el-GR" w:eastAsia="en-US" w:bidi="ar-SA"/>
      </w:rPr>
    </w:lvl>
    <w:lvl w:ilvl="5" w:tplc="FB04743E">
      <w:numFmt w:val="bullet"/>
      <w:lvlText w:val="•"/>
      <w:lvlJc w:val="left"/>
      <w:pPr>
        <w:ind w:left="5674" w:hanging="197"/>
      </w:pPr>
      <w:rPr>
        <w:rFonts w:hint="default"/>
        <w:lang w:val="el-GR" w:eastAsia="en-US" w:bidi="ar-SA"/>
      </w:rPr>
    </w:lvl>
    <w:lvl w:ilvl="6" w:tplc="D34EE728">
      <w:numFmt w:val="bullet"/>
      <w:lvlText w:val="•"/>
      <w:lvlJc w:val="left"/>
      <w:pPr>
        <w:ind w:left="6725" w:hanging="197"/>
      </w:pPr>
      <w:rPr>
        <w:rFonts w:hint="default"/>
        <w:lang w:val="el-GR" w:eastAsia="en-US" w:bidi="ar-SA"/>
      </w:rPr>
    </w:lvl>
    <w:lvl w:ilvl="7" w:tplc="8140074E">
      <w:numFmt w:val="bullet"/>
      <w:lvlText w:val="•"/>
      <w:lvlJc w:val="left"/>
      <w:pPr>
        <w:ind w:left="7776" w:hanging="197"/>
      </w:pPr>
      <w:rPr>
        <w:rFonts w:hint="default"/>
        <w:lang w:val="el-GR" w:eastAsia="en-US" w:bidi="ar-SA"/>
      </w:rPr>
    </w:lvl>
    <w:lvl w:ilvl="8" w:tplc="94C6D9DC">
      <w:numFmt w:val="bullet"/>
      <w:lvlText w:val="•"/>
      <w:lvlJc w:val="left"/>
      <w:pPr>
        <w:ind w:left="8827" w:hanging="197"/>
      </w:pPr>
      <w:rPr>
        <w:rFonts w:hint="default"/>
        <w:lang w:val="el-GR" w:eastAsia="en-US" w:bidi="ar-SA"/>
      </w:rPr>
    </w:lvl>
  </w:abstractNum>
  <w:num w:numId="1">
    <w:abstractNumId w:val="6"/>
  </w:num>
  <w:num w:numId="2">
    <w:abstractNumId w:val="4"/>
  </w:num>
  <w:num w:numId="3">
    <w:abstractNumId w:val="7"/>
  </w:num>
  <w:num w:numId="4">
    <w:abstractNumId w:val="3"/>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1D79D4"/>
    <w:rsid w:val="001D79D4"/>
    <w:rsid w:val="002677AF"/>
    <w:rsid w:val="005A74E3"/>
    <w:rsid w:val="00A969DE"/>
    <w:rsid w:val="00E359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79D4"/>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79D4"/>
    <w:tblPr>
      <w:tblInd w:w="0" w:type="dxa"/>
      <w:tblCellMar>
        <w:top w:w="0" w:type="dxa"/>
        <w:left w:w="0" w:type="dxa"/>
        <w:bottom w:w="0" w:type="dxa"/>
        <w:right w:w="0" w:type="dxa"/>
      </w:tblCellMar>
    </w:tblPr>
  </w:style>
  <w:style w:type="paragraph" w:customStyle="1" w:styleId="TOC1">
    <w:name w:val="TOC 1"/>
    <w:basedOn w:val="a"/>
    <w:uiPriority w:val="1"/>
    <w:qFormat/>
    <w:rsid w:val="001D79D4"/>
    <w:pPr>
      <w:spacing w:before="101"/>
      <w:ind w:left="272"/>
    </w:pPr>
    <w:rPr>
      <w:b/>
      <w:bCs/>
    </w:rPr>
  </w:style>
  <w:style w:type="paragraph" w:styleId="a3">
    <w:name w:val="Body Text"/>
    <w:basedOn w:val="a"/>
    <w:uiPriority w:val="1"/>
    <w:qFormat/>
    <w:rsid w:val="001D79D4"/>
  </w:style>
  <w:style w:type="paragraph" w:customStyle="1" w:styleId="Heading1">
    <w:name w:val="Heading 1"/>
    <w:basedOn w:val="a"/>
    <w:uiPriority w:val="1"/>
    <w:qFormat/>
    <w:rsid w:val="001D79D4"/>
    <w:pPr>
      <w:ind w:left="272"/>
      <w:outlineLvl w:val="1"/>
    </w:pPr>
    <w:rPr>
      <w:b/>
      <w:bCs/>
    </w:rPr>
  </w:style>
  <w:style w:type="paragraph" w:customStyle="1" w:styleId="Heading2">
    <w:name w:val="Heading 2"/>
    <w:basedOn w:val="a"/>
    <w:uiPriority w:val="1"/>
    <w:qFormat/>
    <w:rsid w:val="001D79D4"/>
    <w:pPr>
      <w:ind w:left="272"/>
      <w:jc w:val="both"/>
      <w:outlineLvl w:val="2"/>
    </w:pPr>
    <w:rPr>
      <w:b/>
      <w:bCs/>
    </w:rPr>
  </w:style>
  <w:style w:type="paragraph" w:customStyle="1" w:styleId="Heading3">
    <w:name w:val="Heading 3"/>
    <w:basedOn w:val="a"/>
    <w:uiPriority w:val="1"/>
    <w:qFormat/>
    <w:rsid w:val="001D79D4"/>
    <w:pPr>
      <w:spacing w:before="43"/>
      <w:ind w:left="272"/>
      <w:jc w:val="both"/>
      <w:outlineLvl w:val="3"/>
    </w:pPr>
    <w:rPr>
      <w:b/>
      <w:bCs/>
      <w:i/>
      <w:iCs/>
    </w:rPr>
  </w:style>
  <w:style w:type="paragraph" w:customStyle="1" w:styleId="Heading4">
    <w:name w:val="Heading 4"/>
    <w:basedOn w:val="a"/>
    <w:uiPriority w:val="1"/>
    <w:qFormat/>
    <w:rsid w:val="001D79D4"/>
    <w:pPr>
      <w:ind w:left="195"/>
      <w:outlineLvl w:val="4"/>
    </w:pPr>
  </w:style>
  <w:style w:type="paragraph" w:styleId="a4">
    <w:name w:val="Title"/>
    <w:basedOn w:val="a"/>
    <w:uiPriority w:val="1"/>
    <w:qFormat/>
    <w:rsid w:val="001D79D4"/>
    <w:pPr>
      <w:spacing w:before="283"/>
      <w:ind w:left="272"/>
    </w:pPr>
    <w:rPr>
      <w:b/>
      <w:bCs/>
      <w:sz w:val="24"/>
      <w:szCs w:val="24"/>
    </w:rPr>
  </w:style>
  <w:style w:type="paragraph" w:styleId="a5">
    <w:name w:val="List Paragraph"/>
    <w:basedOn w:val="a"/>
    <w:uiPriority w:val="1"/>
    <w:qFormat/>
    <w:rsid w:val="001D79D4"/>
    <w:pPr>
      <w:ind w:left="632" w:hanging="360"/>
      <w:jc w:val="both"/>
    </w:pPr>
  </w:style>
  <w:style w:type="paragraph" w:customStyle="1" w:styleId="TableParagraph">
    <w:name w:val="Table Paragraph"/>
    <w:basedOn w:val="a"/>
    <w:uiPriority w:val="1"/>
    <w:qFormat/>
    <w:rsid w:val="001D79D4"/>
  </w:style>
  <w:style w:type="paragraph" w:styleId="a6">
    <w:name w:val="Balloon Text"/>
    <w:basedOn w:val="a"/>
    <w:link w:val="Char"/>
    <w:uiPriority w:val="99"/>
    <w:semiHidden/>
    <w:unhideWhenUsed/>
    <w:rsid w:val="00E359DB"/>
    <w:rPr>
      <w:rFonts w:ascii="Tahoma" w:hAnsi="Tahoma" w:cs="Tahoma"/>
      <w:sz w:val="16"/>
      <w:szCs w:val="16"/>
    </w:rPr>
  </w:style>
  <w:style w:type="character" w:customStyle="1" w:styleId="Char">
    <w:name w:val="Κείμενο πλαισίου Char"/>
    <w:basedOn w:val="a0"/>
    <w:link w:val="a6"/>
    <w:uiPriority w:val="99"/>
    <w:semiHidden/>
    <w:rsid w:val="00E359DB"/>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rafis.sch.gr/index.php/s/nXcQ90FEuvxOp3N" TargetMode="External"/><Relationship Id="rId117" Type="http://schemas.openxmlformats.org/officeDocument/2006/relationships/theme" Target="theme/theme1.xml"/><Relationship Id="rId21" Type="http://schemas.openxmlformats.org/officeDocument/2006/relationships/hyperlink" Target="https://grafis.sch.gr/index.php/s/ZL6iltm1wOZH5Fj" TargetMode="External"/><Relationship Id="rId42" Type="http://schemas.openxmlformats.org/officeDocument/2006/relationships/hyperlink" Target="http://grafis.sch.gr/index.php/s/mCuGmob2lzI0i7E" TargetMode="External"/><Relationship Id="rId47" Type="http://schemas.openxmlformats.org/officeDocument/2006/relationships/hyperlink" Target="https://search.et.gr/fek/?fekId=605579" TargetMode="External"/><Relationship Id="rId63" Type="http://schemas.openxmlformats.org/officeDocument/2006/relationships/hyperlink" Target="https://grafis.sch.gr/index.php/s/yoZI9lPgFdnpDn4" TargetMode="External"/><Relationship Id="rId68" Type="http://schemas.openxmlformats.org/officeDocument/2006/relationships/hyperlink" Target="https://grafis.sch.gr/index.php/s/RAcha4YMi5bU3nu" TargetMode="External"/><Relationship Id="rId84" Type="http://schemas.openxmlformats.org/officeDocument/2006/relationships/hyperlink" Target="https://search.et.gr/fek/?fekId=778167" TargetMode="External"/><Relationship Id="rId89" Type="http://schemas.openxmlformats.org/officeDocument/2006/relationships/hyperlink" Target="http://grafis.sch.gr/public.php?service=files&amp;t=205d004cdaa1a6c222ee9ddc3e7357ca" TargetMode="External"/><Relationship Id="rId112" Type="http://schemas.openxmlformats.org/officeDocument/2006/relationships/hyperlink" Target="https://grafis.sch.gr/index.php/s/ld7RjCfNYHNJYeV" TargetMode="External"/><Relationship Id="rId16" Type="http://schemas.openxmlformats.org/officeDocument/2006/relationships/hyperlink" Target="https://grafis.sch.gr/index.php/s/gG0ZYuBfliugwPi" TargetMode="External"/><Relationship Id="rId107" Type="http://schemas.openxmlformats.org/officeDocument/2006/relationships/hyperlink" Target="http://www.et.gr/idocs-nph/search/pdfViewerForm.html?args=5C7QrtC22wEsrjP0JAlxBXdtvSoClrL8fnjEuKFUxZh5MXD0LzQTLWPU9yLzB8V68knBzLCmTXKaO6fpVZ6Lx3UnKl3nP8NxdnJ5r9cmWyJWelDvWS_18kAEhATUkJb0x1LIdQ163nV9K--td6SIuSYBwcDcOxW3yqcfxOUwvCbYy87v1hfyYPt1sbI2WOuh" TargetMode="External"/><Relationship Id="rId11" Type="http://schemas.openxmlformats.org/officeDocument/2006/relationships/hyperlink" Target="http://grafis.sch.gr/index.php/s/oblqrKtzKIGwXEb" TargetMode="External"/><Relationship Id="rId24" Type="http://schemas.openxmlformats.org/officeDocument/2006/relationships/hyperlink" Target="https://grafis.sch.gr/index.php/s/CETCkizBCw6Pe65" TargetMode="External"/><Relationship Id="rId32"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37" Type="http://schemas.openxmlformats.org/officeDocument/2006/relationships/image" Target="media/image2.png"/><Relationship Id="rId40" Type="http://schemas.openxmlformats.org/officeDocument/2006/relationships/hyperlink" Target="http://grafis.sch.gr/index.php/s/mCuGmob2lzI0i7E" TargetMode="External"/><Relationship Id="rId45" Type="http://schemas.openxmlformats.org/officeDocument/2006/relationships/hyperlink" Target="https://adimotikou.eservices.minedu.gov.gr/" TargetMode="External"/><Relationship Id="rId53" Type="http://schemas.openxmlformats.org/officeDocument/2006/relationships/hyperlink" Target="https://files.adimotikou.eservices.minedu.gov.gr/resources/%CE%9F%CE%B4%CE%B7%CE%B3%CE%B9%CE%B5%CF%82_%CE%A7%CF%81%CE%B7%CF%83%CE%B7%CF%82_%CE%95%CE%B3%CE%B3%CF%81%CE%B1%CF%86%CE%B7%CC%81_%CE%91_%CE%94%CE%B7%CE%BC%CE%BF%CF%84%CE%B9%CE%BA%CE%BF%CF%85%CC%81.pdf" TargetMode="External"/><Relationship Id="rId58" Type="http://schemas.openxmlformats.org/officeDocument/2006/relationships/hyperlink" Target="https://search.et.gr/el/fek/?fekId=777591" TargetMode="External"/><Relationship Id="rId66" Type="http://schemas.openxmlformats.org/officeDocument/2006/relationships/hyperlink" Target="http://grafis.sch.gr/public.php?service=files&amp;t=e77e772cc4b141ff772fae41891fffdd" TargetMode="External"/><Relationship Id="rId74" Type="http://schemas.openxmlformats.org/officeDocument/2006/relationships/hyperlink" Target="https://grafis.sch.gr/index.php/s/bbNXRvrkiA6eDSP" TargetMode="External"/><Relationship Id="rId79" Type="http://schemas.openxmlformats.org/officeDocument/2006/relationships/hyperlink" Target="https://grafis.sch.gr/index.php/s/bbNXRvrkiA6eDSP" TargetMode="External"/><Relationship Id="rId87" Type="http://schemas.openxmlformats.org/officeDocument/2006/relationships/hyperlink" Target="https://search.et.gr/fek/?fekId=545197" TargetMode="External"/><Relationship Id="rId102" Type="http://schemas.openxmlformats.org/officeDocument/2006/relationships/hyperlink" Target="https://www.gov.gr/ipiresies/ekpaideuse/eggraphe-se-skholeio/ps-peis-es" TargetMode="External"/><Relationship Id="rId110" Type="http://schemas.openxmlformats.org/officeDocument/2006/relationships/hyperlink" Target="https://grafis.sch.gr/index.php/s/ZL6iltm1wOZH5Fj" TargetMode="External"/><Relationship Id="rId115" Type="http://schemas.openxmlformats.org/officeDocument/2006/relationships/image" Target="media/image4.png"/><Relationship Id="rId5" Type="http://schemas.openxmlformats.org/officeDocument/2006/relationships/footnotes" Target="footnotes.xml"/><Relationship Id="rId61" Type="http://schemas.openxmlformats.org/officeDocument/2006/relationships/hyperlink" Target="http://grafis.sch.gr/index.php/s/BEsE6RAyQpfIJPA" TargetMode="External"/><Relationship Id="rId82" Type="http://schemas.openxmlformats.org/officeDocument/2006/relationships/hyperlink" Target="https://grafis.sch.gr/index.php/s/56Q56EhXsR8EPzk" TargetMode="External"/><Relationship Id="rId90" Type="http://schemas.openxmlformats.org/officeDocument/2006/relationships/hyperlink" Target="http://grafis.sch.gr/public.php?service=files&amp;t=205d004cdaa1a6c222ee9ddc3e7357ca" TargetMode="External"/><Relationship Id="rId95" Type="http://schemas.openxmlformats.org/officeDocument/2006/relationships/hyperlink" Target="https://grafis.sch.gr/index.php/s/eI4L2alG4nY6aRe" TargetMode="External"/><Relationship Id="rId19" Type="http://schemas.openxmlformats.org/officeDocument/2006/relationships/hyperlink" Target="https://grafis.sch.gr/index.php/s/ZL6iltm1wOZH5Fj" TargetMode="External"/><Relationship Id="rId14" Type="http://schemas.openxmlformats.org/officeDocument/2006/relationships/hyperlink" Target="http://grafis.sch.gr/index.php/s/oblqrKtzKIGwXEb" TargetMode="External"/><Relationship Id="rId22" Type="http://schemas.openxmlformats.org/officeDocument/2006/relationships/hyperlink" Target="https://grafis.sch.gr/index.php/s/RAcha4YMi5bU3nu" TargetMode="External"/><Relationship Id="rId27" Type="http://schemas.openxmlformats.org/officeDocument/2006/relationships/hyperlink" Target="http://grafis.sch.gr/index.php/s/nXcQ90FEuvxOp3N" TargetMode="External"/><Relationship Id="rId30" Type="http://schemas.openxmlformats.org/officeDocument/2006/relationships/hyperlink" Target="https://grafis.sch.gr/index.php/s/RAcha4YMi5bU3nu" TargetMode="External"/><Relationship Id="rId35" Type="http://schemas.openxmlformats.org/officeDocument/2006/relationships/hyperlink" Target="https://grafis.sch.gr/index.php/s/eI4L2alG4nY6aRe" TargetMode="External"/><Relationship Id="rId43" Type="http://schemas.openxmlformats.org/officeDocument/2006/relationships/hyperlink" Target="https://grafis.sch.gr/index.php/s/201VhOZlERbyFtg" TargetMode="External"/><Relationship Id="rId48" Type="http://schemas.openxmlformats.org/officeDocument/2006/relationships/hyperlink" Target="https://search.et.gr/fek/?fekId=605579" TargetMode="External"/><Relationship Id="rId56" Type="http://schemas.openxmlformats.org/officeDocument/2006/relationships/hyperlink" Target="http://www.et.gr/idocs-nph/search/pdfViewerForm.html?args=5C7QrtC22wHUdWr4xouZundtvSoClrL8spS4zjE-kwvuFUDqazHcNeJInJ48_97uHrMts-zFzeyCiBSQOpYnTy36MacmUFCx2ppFvBej56Mmc8Qdb8ZfRJqZnsIAdk8Lv_e6czmhEembNmZCMxLMtblz_spfPDn2vy6y9xMvhYQ6Vlh0r4CQ-Ywkx-bKw-f2" TargetMode="External"/><Relationship Id="rId64" Type="http://schemas.openxmlformats.org/officeDocument/2006/relationships/hyperlink" Target="https://grafis.sch.gr/index.php/s/yoZI9lPgFdnpDn4" TargetMode="External"/><Relationship Id="rId69" Type="http://schemas.openxmlformats.org/officeDocument/2006/relationships/hyperlink" Target="https://grafis.sch.gr/index.php/s/RAcha4YMi5bU3nu" TargetMode="External"/><Relationship Id="rId77" Type="http://schemas.openxmlformats.org/officeDocument/2006/relationships/hyperlink" Target="https://search.et.gr/fek/?fekId=593943" TargetMode="External"/><Relationship Id="rId100" Type="http://schemas.openxmlformats.org/officeDocument/2006/relationships/hyperlink" Target="https://www.gov.gr/ipiresies/ekpaideuse/eggraphe-se-skholeio/ps-peis-es" TargetMode="External"/><Relationship Id="rId105" Type="http://schemas.openxmlformats.org/officeDocument/2006/relationships/hyperlink" Target="https://search.et.gr/fek/?fekId=545197" TargetMode="External"/><Relationship Id="rId113" Type="http://schemas.openxmlformats.org/officeDocument/2006/relationships/hyperlink" Target="https://search.et.gr/fek/?fekId=778167" TargetMode="External"/><Relationship Id="rId8" Type="http://schemas.openxmlformats.org/officeDocument/2006/relationships/footer" Target="footer1.xml"/><Relationship Id="rId51" Type="http://schemas.openxmlformats.org/officeDocument/2006/relationships/hyperlink" Target="https://search.et.gr/fek/?fekId=600429" TargetMode="External"/><Relationship Id="rId72" Type="http://schemas.openxmlformats.org/officeDocument/2006/relationships/hyperlink" Target="https://grafis.sch.gr/index.php/s/1FEU3nbYacR6TTr" TargetMode="External"/><Relationship Id="rId80" Type="http://schemas.openxmlformats.org/officeDocument/2006/relationships/hyperlink" Target="https://grafis.sch.gr/index.php/s/0JyfWbIinGNFumL" TargetMode="External"/><Relationship Id="rId85" Type="http://schemas.openxmlformats.org/officeDocument/2006/relationships/hyperlink" Target="http://grafis.sch.gr/public.php?service=files&amp;t=af7633e5df51cd81c14e2f1bc1c8fc31" TargetMode="External"/><Relationship Id="rId93" Type="http://schemas.openxmlformats.org/officeDocument/2006/relationships/hyperlink" Target="http://grafis.sch.gr/index.php/s/832b455fd09b2ac9bd8d53fe0a1cfcbb" TargetMode="External"/><Relationship Id="rId98" Type="http://schemas.openxmlformats.org/officeDocument/2006/relationships/hyperlink" Target="http://www.et.gr/idocs-nph/search/pdfViewerForm.html?args=5C7QrtC22wHUdWr4xouZundtvSoClrL8RC-n_7hz1t15MXD0LzQTLWPU9yLzB8V68knBzLCmTXKaO6fpVZ6Lx3UnKl3nP8NxdnJ5r9cmWyJWelDvWS_18kAEhATUkJb0x1LIdQ163nV9K--td6SIuSYx0VyRbItAabb9xEblnaBSmKWloygw1p1uC4d90DWY" TargetMode="External"/><Relationship Id="rId3" Type="http://schemas.openxmlformats.org/officeDocument/2006/relationships/settings" Target="settings.xml"/><Relationship Id="rId12" Type="http://schemas.openxmlformats.org/officeDocument/2006/relationships/hyperlink" Target="http://grafis.sch.gr/index.php/s/oblqrKtzKIGwXEb" TargetMode="External"/><Relationship Id="rId17" Type="http://schemas.openxmlformats.org/officeDocument/2006/relationships/hyperlink" Target="https://search.et.gr/fek/?fekId=778167" TargetMode="External"/><Relationship Id="rId25" Type="http://schemas.openxmlformats.org/officeDocument/2006/relationships/hyperlink" Target="https://grafis.sch.gr/index.php/s/ZIDngSUXT6RVJWN" TargetMode="External"/><Relationship Id="rId33"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38" Type="http://schemas.openxmlformats.org/officeDocument/2006/relationships/image" Target="media/image3.png"/><Relationship Id="rId46" Type="http://schemas.openxmlformats.org/officeDocument/2006/relationships/hyperlink" Target="https://search.et.gr/fek/?fekId=605579" TargetMode="External"/><Relationship Id="rId59" Type="http://schemas.openxmlformats.org/officeDocument/2006/relationships/hyperlink" Target="https://grafis.sch.gr/index.php/s/1Xp8b8ywiIlhn5d" TargetMode="External"/><Relationship Id="rId67" Type="http://schemas.openxmlformats.org/officeDocument/2006/relationships/hyperlink" Target="http://grafis.sch.gr/public.php?service=files&amp;t=e77e772cc4b141ff772fae41891fffdd" TargetMode="External"/><Relationship Id="rId103" Type="http://schemas.openxmlformats.org/officeDocument/2006/relationships/hyperlink" Target="https://depps.minedu.gov.gr/" TargetMode="External"/><Relationship Id="rId108" Type="http://schemas.openxmlformats.org/officeDocument/2006/relationships/hyperlink" Target="http://www.et.gr/idocs-nph/search/pdfViewerForm.html?args=5C7QrtC22wEsrjP0JAlxBXdtvSoClrL8fnjEuKFUxZh5MXD0LzQTLWPU9yLzB8V68knBzLCmTXKaO6fpVZ6Lx3UnKl3nP8NxdnJ5r9cmWyJWelDvWS_18kAEhATUkJb0x1LIdQ163nV9K--td6SIuSYBwcDcOxW3yqcfxOUwvCbYy87v1hfyYPt1sbI2WOuh" TargetMode="External"/><Relationship Id="rId116" Type="http://schemas.openxmlformats.org/officeDocument/2006/relationships/fontTable" Target="fontTable.xml"/><Relationship Id="rId20" Type="http://schemas.openxmlformats.org/officeDocument/2006/relationships/hyperlink" Target="https://grafis.sch.gr/index.php/s/ZL6iltm1wOZH5Fj" TargetMode="External"/><Relationship Id="rId41" Type="http://schemas.openxmlformats.org/officeDocument/2006/relationships/hyperlink" Target="http://grafis.sch.gr/index.php/s/mCuGmob2lzI0i7E" TargetMode="External"/><Relationship Id="rId54" Type="http://schemas.openxmlformats.org/officeDocument/2006/relationships/hyperlink" Target="http://www.et.gr/idocs-nph/search/pdfViewerForm.html?args=5C7QrtC22wHUdWr4xouZundtvSoClrL8spS4zjE-kwvuFUDqazHcNeJInJ48_97uHrMts-zFzeyCiBSQOpYnTy36MacmUFCx2ppFvBej56Mmc8Qdb8ZfRJqZnsIAdk8Lv_e6czmhEembNmZCMxLMtblz_spfPDn2vy6y9xMvhYQ6Vlh0r4CQ-Ywkx-bKw-f2" TargetMode="External"/><Relationship Id="rId62" Type="http://schemas.openxmlformats.org/officeDocument/2006/relationships/hyperlink" Target="http://grafis.sch.gr/index.php/s/832b455fd09b2ac9bd8d53fe0a1cfcbb" TargetMode="External"/><Relationship Id="rId70" Type="http://schemas.openxmlformats.org/officeDocument/2006/relationships/hyperlink" Target="http://grafis.sch.gr/public.php?service=files&amp;t=6fe3bae504e4592fc139504210cc7ff6" TargetMode="External"/><Relationship Id="rId75" Type="http://schemas.openxmlformats.org/officeDocument/2006/relationships/hyperlink" Target="https://search.et.gr/fek/?fekId=576015" TargetMode="External"/><Relationship Id="rId83" Type="http://schemas.openxmlformats.org/officeDocument/2006/relationships/hyperlink" Target="https://files.adimotikou.eservices.minedu.gov.gr/resources/%CE%9F%CE%B4%CE%B7%CE%B3%CE%B9%CE%B5%CF%82_%CE%A7%CF%81%CE%B7%CF%83%CE%B7%CF%82_%CE%95%CE%B3%CE%B3%CF%81%CE%B1%CF%86%CE%B7%CC%81_%CE%91_%CE%94%CE%B7%CE%BC%CE%BF%CF%84%CE%B9%CE%BA%CE%BF%CF%85%CC%81.pdf" TargetMode="External"/><Relationship Id="rId88" Type="http://schemas.openxmlformats.org/officeDocument/2006/relationships/hyperlink" Target="http://grafis.sch.gr/public.php?service=files&amp;t=205d004cdaa1a6c222ee9ddc3e7357ca" TargetMode="External"/><Relationship Id="rId91" Type="http://schemas.openxmlformats.org/officeDocument/2006/relationships/hyperlink" Target="http://grafis.sch.gr/index.php/s/832b455fd09b2ac9bd8d53fe0a1cfcbb" TargetMode="External"/><Relationship Id="rId96" Type="http://schemas.openxmlformats.org/officeDocument/2006/relationships/hyperlink" Target="https://grafis.sch.gr/index.php/s/eI4L2alG4nY6aRe" TargetMode="External"/><Relationship Id="rId111" Type="http://schemas.openxmlformats.org/officeDocument/2006/relationships/hyperlink" Target="https://grafis.sch.gr/index.php/s/9MnzBmN37ZXtja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rafis.sch.gr/index.php/s/gG0ZYuBfliugwPi" TargetMode="External"/><Relationship Id="rId23" Type="http://schemas.openxmlformats.org/officeDocument/2006/relationships/hyperlink" Target="https://grafis.sch.gr/index.php/s/CETCkizBCw6Pe65" TargetMode="External"/><Relationship Id="rId28" Type="http://schemas.openxmlformats.org/officeDocument/2006/relationships/hyperlink" Target="https://grafis.sch.gr/index.php/s/eI4L2alG4nY6aRe" TargetMode="External"/><Relationship Id="rId36" Type="http://schemas.openxmlformats.org/officeDocument/2006/relationships/hyperlink" Target="https://grafis.sch.gr/index.php/s/eI4L2alG4nY6aRe" TargetMode="External"/><Relationship Id="rId49" Type="http://schemas.openxmlformats.org/officeDocument/2006/relationships/hyperlink" Target="https://search.et.gr/fek/?fekId=605579" TargetMode="External"/><Relationship Id="rId57" Type="http://schemas.openxmlformats.org/officeDocument/2006/relationships/hyperlink" Target="http://www.et.gr/idocs-nph/search/pdfViewerForm.html?args=5C7QrtC22wEsrjP0JAlxBXdtvSoClrL8ogwUOGs3KFvNZ8op6Z_wSuJInJ48_97uHrMts-zFzeyCiBSQOpYnTy36MacmUFCx2ppFvBej56Mmc8Qdb8ZfRJqZnsIAdk8Lv_e6czmhEembNmZCMxLMtd-RXc6Mo_5esHjqHN1D3YEpzQlduzMWM7YuJeccy0l_" TargetMode="External"/><Relationship Id="rId106" Type="http://schemas.openxmlformats.org/officeDocument/2006/relationships/hyperlink" Target="https://depps.minedu.gov.gr/" TargetMode="External"/><Relationship Id="rId114" Type="http://schemas.openxmlformats.org/officeDocument/2006/relationships/hyperlink" Target="https://files.adimotikou.eservices.minedu.gov.gr/resources/%CE%9F%CE%B4%CE%B7%CE%B3%CE%B9%CE%B5%CF%82_%CE%A7%CF%81%CE%B7%CF%83%CE%B7%CF%82_%CE%95%CE%B3%CE%B3%CF%81%CE%B1%CF%86%CE%B7%CC%81_%CE%91_%CE%94%CE%B7%CE%BC%CE%BF%CF%84%CE%B9%CE%BA%CE%BF%CF%85%CC%81.pdf" TargetMode="External"/><Relationship Id="rId10" Type="http://schemas.openxmlformats.org/officeDocument/2006/relationships/hyperlink" Target="mailto:spudonpe@minedu.gov.gr" TargetMode="External"/><Relationship Id="rId31"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44" Type="http://schemas.openxmlformats.org/officeDocument/2006/relationships/hyperlink" Target="https://search.et.gr/fek/?fekId=778167" TargetMode="External"/><Relationship Id="rId52" Type="http://schemas.openxmlformats.org/officeDocument/2006/relationships/hyperlink" Target="https://search.et.gr/fek/?fekId=778167" TargetMode="External"/><Relationship Id="rId60" Type="http://schemas.openxmlformats.org/officeDocument/2006/relationships/hyperlink" Target="https://grafis.sch.gr/index.php/s/1Xp8b8ywiIlhn5d" TargetMode="External"/><Relationship Id="rId65" Type="http://schemas.openxmlformats.org/officeDocument/2006/relationships/hyperlink" Target="http://grafis.sch.gr/public.php?service=files&amp;t=92eff77effe4bc5caadc70e4c7e2a13b" TargetMode="External"/><Relationship Id="rId73" Type="http://schemas.openxmlformats.org/officeDocument/2006/relationships/hyperlink" Target="https://grafis.sch.gr/index.php/s/1FEU3nbYacR6TTr" TargetMode="External"/><Relationship Id="rId78" Type="http://schemas.openxmlformats.org/officeDocument/2006/relationships/hyperlink" Target="https://grafis.sch.gr/index.php/s/qqQQx8HSGzkGG0X" TargetMode="External"/><Relationship Id="rId81" Type="http://schemas.openxmlformats.org/officeDocument/2006/relationships/hyperlink" Target="http://grafis.sch.gr/public.php?service=files&amp;t=29a3c70dcb2b963f8153d6599a116105" TargetMode="External"/><Relationship Id="rId86" Type="http://schemas.openxmlformats.org/officeDocument/2006/relationships/hyperlink" Target="http://grafis.sch.gr/public.php?service=files&amp;t=af7633e5df51cd81c14e2f1bc1c8fc31" TargetMode="External"/><Relationship Id="rId94" Type="http://schemas.openxmlformats.org/officeDocument/2006/relationships/hyperlink" Target="http://grafis.sch.gr/index.php/s/832b455fd09b2ac9bd8d53fe0a1cfcbb" TargetMode="External"/><Relationship Id="rId99" Type="http://schemas.openxmlformats.org/officeDocument/2006/relationships/hyperlink" Target="https://grafis.sch.gr/index.php/s/mkxaLgOpS3bhW8k" TargetMode="External"/><Relationship Id="rId101" Type="http://schemas.openxmlformats.org/officeDocument/2006/relationships/hyperlink" Target="https://www.gov.gr/ipiresies/ekpaideuse/eggraphe-se-skholeio/ps-peis-es" TargetMode="External"/><Relationship Id="rId4" Type="http://schemas.openxmlformats.org/officeDocument/2006/relationships/webSettings" Target="webSettings.xml"/><Relationship Id="rId9" Type="http://schemas.openxmlformats.org/officeDocument/2006/relationships/hyperlink" Target="http://www.minedu.gov.gr/" TargetMode="External"/><Relationship Id="rId13" Type="http://schemas.openxmlformats.org/officeDocument/2006/relationships/hyperlink" Target="http://grafis.sch.gr/index.php/s/oblqrKtzKIGwXEb" TargetMode="External"/><Relationship Id="rId18" Type="http://schemas.openxmlformats.org/officeDocument/2006/relationships/hyperlink" Target="https://adimotikou.eservices.minedu.gov.gr/" TargetMode="External"/><Relationship Id="rId39" Type="http://schemas.openxmlformats.org/officeDocument/2006/relationships/hyperlink" Target="https://grafis.sch.gr/index.php/s/MxAnnHyTvsQ2CdU" TargetMode="External"/><Relationship Id="rId109" Type="http://schemas.openxmlformats.org/officeDocument/2006/relationships/hyperlink" Target="http://www.et.gr/idocs-nph/search/pdfViewerForm.html?args=5C7QrtC22wEsrjP0JAlxBXdtvSoClrL8fnjEuKFUxZh5MXD0LzQTLWPU9yLzB8V68knBzLCmTXKaO6fpVZ6Lx3UnKl3nP8NxdnJ5r9cmWyJWelDvWS_18kAEhATUkJb0x1LIdQ163nV9K--td6SIuSYBwcDcOxW3yqcfxOUwvCbYy87v1hfyYPt1sbI2WOuh" TargetMode="External"/><Relationship Id="rId34" Type="http://schemas.openxmlformats.org/officeDocument/2006/relationships/hyperlink" Target="https://grafis.sch.gr/index.php/s/RAcha4YMi5bU3nu" TargetMode="External"/><Relationship Id="rId50" Type="http://schemas.openxmlformats.org/officeDocument/2006/relationships/hyperlink" Target="https://search.et.gr/fek/?fekId=600429" TargetMode="External"/><Relationship Id="rId55" Type="http://schemas.openxmlformats.org/officeDocument/2006/relationships/hyperlink" Target="http://www.et.gr/idocs-nph/search/pdfViewerForm.html?args=5C7QrtC22wHUdWr4xouZundtvSoClrL8spS4zjE-kwvuFUDqazHcNeJInJ48_97uHrMts-zFzeyCiBSQOpYnTy36MacmUFCx2ppFvBej56Mmc8Qdb8ZfRJqZnsIAdk8Lv_e6czmhEembNmZCMxLMtblz_spfPDn2vy6y9xMvhYQ6Vlh0r4CQ-Ywkx-bKw-f2" TargetMode="External"/><Relationship Id="rId76" Type="http://schemas.openxmlformats.org/officeDocument/2006/relationships/hyperlink" Target="https://search.et.gr/fek/?fekId=563159" TargetMode="External"/><Relationship Id="rId97" Type="http://schemas.openxmlformats.org/officeDocument/2006/relationships/hyperlink" Target="https://grafis.sch.gr/index.php/s/eI4L2alG4nY6aRe" TargetMode="External"/><Relationship Id="rId104" Type="http://schemas.openxmlformats.org/officeDocument/2006/relationships/hyperlink" Target="https://search.et.gr/fek/?fekId=545197" TargetMode="External"/><Relationship Id="rId7" Type="http://schemas.openxmlformats.org/officeDocument/2006/relationships/image" Target="media/image1.jpeg"/><Relationship Id="rId71" Type="http://schemas.openxmlformats.org/officeDocument/2006/relationships/hyperlink" Target="http://grafis.sch.gr/index.php/s/6lpURVCXXArw3kH" TargetMode="External"/><Relationship Id="rId92" Type="http://schemas.openxmlformats.org/officeDocument/2006/relationships/hyperlink" Target="http://grafis.sch.gr/index.php/s/832b455fd09b2ac9bd8d53fe0a1cfcbb" TargetMode="External"/><Relationship Id="rId2" Type="http://schemas.openxmlformats.org/officeDocument/2006/relationships/styles" Target="styles.xml"/><Relationship Id="rId29" Type="http://schemas.openxmlformats.org/officeDocument/2006/relationships/hyperlink" Target="http://grafis.sch.gr/index.php/s/ZKoWCFB680AlMQ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7421</Words>
  <Characters>40078</Characters>
  <Application>Microsoft Office Word</Application>
  <DocSecurity>0</DocSecurity>
  <Lines>333</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2025-03-06T09:46:00Z</dcterms:created>
  <dcterms:modified xsi:type="dcterms:W3CDTF">2025-03-06T10:28:00Z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Microsoft Office Word</vt:lpwstr>
  </property>
  <property fmtid="{D5CDD505-2E9C-101B-9397-08002B2CF9AE}" pid="4" name="LastSaved">
    <vt:filetime>2025-03-06T00:00:00Z</vt:filetime>
  </property>
  <property fmtid="{D5CDD505-2E9C-101B-9397-08002B2CF9AE}" pid="5" name="Producer">
    <vt:lpwstr>Aspose.Words for .NET 22.11.0; modified using iText® 5.4.5 ©2000-2013 1T3XT BVBA (INFORMATICS DEVELOPMENT AGENCY MINISTRY OF ADMINISTRATIVE REFORM E-GOV; licensed version)</vt:lpwstr>
  </property>
</Properties>
</file>